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DF" w:rsidRPr="008E2D63" w:rsidRDefault="00DA14A0" w:rsidP="008E2D63">
      <w:pPr>
        <w:keepNext/>
        <w:tabs>
          <w:tab w:val="center" w:pos="9639"/>
        </w:tabs>
        <w:autoSpaceDE w:val="0"/>
        <w:autoSpaceDN w:val="0"/>
        <w:jc w:val="center"/>
        <w:outlineLvl w:val="1"/>
        <w:rPr>
          <w:b/>
          <w:lang w:val="kk-KZ"/>
        </w:rPr>
      </w:pPr>
      <w:r w:rsidRPr="008E2D63">
        <w:rPr>
          <w:b/>
          <w:lang w:val="kk-KZ"/>
        </w:rPr>
        <w:t>Дәріс 1</w:t>
      </w:r>
      <w:r w:rsidRPr="008E2D63">
        <w:rPr>
          <w:lang w:val="kk-KZ"/>
        </w:rPr>
        <w:t xml:space="preserve">. </w:t>
      </w:r>
      <w:r w:rsidRPr="008E2D63">
        <w:rPr>
          <w:b/>
          <w:lang w:val="kk-KZ"/>
        </w:rPr>
        <w:t xml:space="preserve"> Тұлға теор</w:t>
      </w:r>
      <w:r w:rsidR="00931CDF" w:rsidRPr="008E2D63">
        <w:rPr>
          <w:b/>
          <w:lang w:val="kk-KZ"/>
        </w:rPr>
        <w:t>иясы және кеңес беру практикасы</w:t>
      </w:r>
    </w:p>
    <w:p w:rsidR="00931CDF" w:rsidRPr="008E2D63" w:rsidRDefault="00931CDF" w:rsidP="008E2D63">
      <w:pPr>
        <w:keepNext/>
        <w:tabs>
          <w:tab w:val="center" w:pos="9639"/>
        </w:tabs>
        <w:autoSpaceDE w:val="0"/>
        <w:autoSpaceDN w:val="0"/>
        <w:jc w:val="center"/>
        <w:outlineLvl w:val="1"/>
        <w:rPr>
          <w:lang w:val="kk-KZ"/>
        </w:rPr>
      </w:pPr>
    </w:p>
    <w:p w:rsidR="00046373" w:rsidRPr="008E2D63" w:rsidRDefault="00046373" w:rsidP="008E2D63">
      <w:pPr>
        <w:ind w:firstLine="567"/>
        <w:jc w:val="both"/>
        <w:rPr>
          <w:lang w:val="kk-KZ"/>
        </w:rPr>
      </w:pPr>
      <w:r w:rsidRPr="008E2D63">
        <w:rPr>
          <w:color w:val="000000"/>
          <w:lang w:val="kk-KZ"/>
        </w:rPr>
        <w:t>Т</w:t>
      </w:r>
      <w:r w:rsidRPr="008E2D63">
        <w:rPr>
          <w:lang w:val="kk-KZ"/>
        </w:rPr>
        <w:t>әуелсіз еліміздің қазіргі даму кезеңі, қоғамның барлық саласындағы өзгерістермен яғни, экономикалық және әлеуметтік қарым-қатынастардың ерекшеліктерімен сипатталады. Қазіргі кезеңдегі жасөспірімдердің әлеуметтік жағдайға бейімделуіне, мінез-құлықтарының қалыптасуына, тұлға ретінде дамуына әсерін тигізетін тиімді жолдарын көрсету, анықтау да басты мәселелердің бірі болып табылады.</w:t>
      </w:r>
    </w:p>
    <w:p w:rsidR="00046373" w:rsidRPr="008E2D63" w:rsidRDefault="00046373" w:rsidP="008E2D63">
      <w:pPr>
        <w:ind w:firstLine="567"/>
        <w:jc w:val="both"/>
        <w:rPr>
          <w:lang w:val="kk-KZ"/>
        </w:rPr>
      </w:pPr>
      <w:r w:rsidRPr="008E2D63">
        <w:rPr>
          <w:lang w:val="kk-KZ"/>
        </w:rPr>
        <w:t xml:space="preserve">Психологиялық жарақаттың қандай да бір себептері болсын, олар бір-бірімен тығыз байланысты. Маскүнемдік, есірткіні пайдалану, агрессивтілік, жалпы алғанда аталғандардың барлығы писхологиялық жарақат алудың нәтижесін бейнелейді. </w:t>
      </w:r>
    </w:p>
    <w:p w:rsidR="00046373" w:rsidRPr="008E2D63" w:rsidRDefault="00046373" w:rsidP="008E2D63">
      <w:pPr>
        <w:ind w:firstLine="567"/>
        <w:jc w:val="both"/>
        <w:rPr>
          <w:lang w:val="kk-KZ"/>
        </w:rPr>
      </w:pPr>
      <w:r w:rsidRPr="008E2D63">
        <w:rPr>
          <w:color w:val="000000"/>
          <w:lang w:val="kk-KZ"/>
        </w:rPr>
        <w:t>Қоғам</w:t>
      </w:r>
      <w:r w:rsidRPr="008E2D63">
        <w:rPr>
          <w:lang w:val="kk-KZ"/>
        </w:rPr>
        <w:t xml:space="preserve"> арасындағы психологиялық жарақат алу (тәрбиедегі жүйесіздік, маскүнемдік, ата-аналардың айырылысуы, темперамент қасиеті, психикалық ауруларымен ауыруы, эмоционалды ерік сферасының бұзылысы, т.с.с) педагогикалық психологиядағы ең күрделі мәселелердің бірі болып табылады. Бұл мәселенің шынайы қиындығы қазіргі қоғам дамуы кезінде кең етек алып отыр. </w:t>
      </w:r>
    </w:p>
    <w:p w:rsidR="00046373" w:rsidRPr="008E2D63" w:rsidRDefault="00046373" w:rsidP="008E2D63">
      <w:pPr>
        <w:ind w:firstLine="567"/>
        <w:jc w:val="both"/>
        <w:rPr>
          <w:bCs/>
          <w:lang w:val="kk-KZ"/>
        </w:rPr>
      </w:pPr>
      <w:r w:rsidRPr="008E2D63">
        <w:rPr>
          <w:lang w:val="sr-Cyrl-CS"/>
        </w:rPr>
        <w:t>Әлеуметтік педагог үшін қоғамдық құбылыстарды зерттеу барысында мәліметтер жинау әдістері бір қатар қиындықтарға тап болуы мүмкін. Сол қиындықтардың бірі - қоғамның, қоғамдық құбылыстардың үздіксіз өзгерісте болатындығынан туатын қиындықтар. Екінші қиындық - қоғамдық құбылыстардың аса кең ауқымдылығымен, кейде тіпті бүкіл адамзатты қамтитындығымен байланысты бақылау жүргізудің қиындықтары. Үшінші қиындық - қоғамдық құбылыстардың аса күрделілігіне байланысты, сол себепті ол құбылыстарға әсер ететін көптеген факторларды зерттеу қажет болады.</w:t>
      </w:r>
      <w:r w:rsidRPr="008E2D63">
        <w:rPr>
          <w:bCs/>
          <w:lang w:val="kk-KZ"/>
        </w:rPr>
        <w:t xml:space="preserve"> </w:t>
      </w:r>
    </w:p>
    <w:p w:rsidR="00046373" w:rsidRPr="008E2D63" w:rsidRDefault="00046373" w:rsidP="008E2D63">
      <w:pPr>
        <w:pStyle w:val="a9"/>
        <w:tabs>
          <w:tab w:val="left" w:pos="0"/>
        </w:tabs>
        <w:ind w:firstLine="567"/>
        <w:rPr>
          <w:rFonts w:ascii="Times New Roman" w:hAnsi="Times New Roman"/>
          <w:sz w:val="24"/>
          <w:szCs w:val="24"/>
          <w:lang w:val="kk-KZ"/>
        </w:rPr>
      </w:pPr>
      <w:r w:rsidRPr="008E2D63">
        <w:rPr>
          <w:rFonts w:ascii="Times New Roman" w:hAnsi="Times New Roman"/>
          <w:i/>
          <w:iCs/>
          <w:sz w:val="24"/>
          <w:szCs w:val="24"/>
          <w:lang w:val="kk-KZ"/>
        </w:rPr>
        <w:t>Әлеуметтік педагог</w:t>
      </w:r>
      <w:r w:rsidRPr="008E2D63">
        <w:rPr>
          <w:rFonts w:ascii="Times New Roman" w:hAnsi="Times New Roman"/>
          <w:sz w:val="24"/>
          <w:szCs w:val="24"/>
          <w:lang w:val="kk-KZ"/>
        </w:rPr>
        <w:t xml:space="preserve"> –  жалпы білім беретін мектептерде, кәсіптік мектептерде, мектепке дейінгі білім беру ұйымдарында, балалар үйлерінде, мектеп-интернаттарда, үйлестіру мектептерінде қызмет көрсетеді. Өз жұмысын ұйымдастыруда әлеуметтік педагог ұжымда позитивті микроклиматтың қалыптасуына, тұлғааралық қарым-қатынасты ізгілендіруге  басымдық бере отырып, әр респонденттің қабілеттілігін жүзеге асыруына, тұлғалық қызығушылығын қорғауына, бос уақытын ұйымдастыруына, әлеуметтік пайдалы әрекетке жұмылуына ықпал етеді,  оқушылар мен мұғалімдердің арнайы мәселелерін зерттейді, оларды шешу шараларын қарастырады. Әлеуметтік педагог оқушылардың отбасымен үздіксіз байланыста болады. Ол балаларды ата-аналардың қатігездігінен, менмендігінен, баланы басынуы сияқты проблемаларға  ерекше назар аударады, балалар мен отбасының мүшелеріне жүргізілетін психодиагностикалық, психокоррекциялық қызмет әдістерін негіздеп, сараптайды және өңдейді; </w:t>
      </w:r>
    </w:p>
    <w:p w:rsidR="00046E65" w:rsidRDefault="00046373" w:rsidP="008E2D63">
      <w:pPr>
        <w:ind w:firstLine="567"/>
        <w:jc w:val="both"/>
        <w:rPr>
          <w:lang w:val="kk-KZ"/>
        </w:rPr>
      </w:pPr>
      <w:r w:rsidRPr="008E2D63">
        <w:rPr>
          <w:lang w:val="kk-KZ"/>
        </w:rPr>
        <w:t>Жеке тұлғаның психологиялық жарақат алу дағдарысының алдын алу үшін келесі мәселелерді ескеруіміз қажет, яғни саналы көзқарасын, ізгілікті қарым-қатынас орнатуда, жүйелі іс-әрекет жасауға мүмкіндік беру. Мінез-құлық дағдарысын психологиялық көзқарас тұрғысынан қарастыратын болсақ кез-келген жеке адам басқа адамдармен олардың ой-пікірімен, бағдарымен, жағымды эмоцияны сезінген кезде жүріс-тұрыста ауытқушылықтар болмайтындығы сөзсіз.Мектептегі әлеуметтік-педагогтың жұмысы  балаға нақты және жан-жақты көмектесу, ата-аналарына максималды жақындау,  қиын ортадағы балалар мен ата-аналарына басты жиі назар аудару және өзара қарым-қатынас жасау болып табылады.</w:t>
      </w:r>
    </w:p>
    <w:p w:rsidR="003A4D6C" w:rsidRPr="008E2D63" w:rsidRDefault="003A4D6C" w:rsidP="008E2D63">
      <w:pPr>
        <w:ind w:firstLine="567"/>
        <w:jc w:val="both"/>
        <w:rPr>
          <w:b/>
          <w:lang w:val="kk-KZ"/>
        </w:rPr>
      </w:pPr>
      <w:r w:rsidRPr="008E2D63">
        <w:rPr>
          <w:b/>
          <w:lang w:val="kk-KZ"/>
        </w:rPr>
        <w:t xml:space="preserve"> </w:t>
      </w:r>
    </w:p>
    <w:p w:rsidR="003A4D6C" w:rsidRPr="00046E65" w:rsidRDefault="00046E65" w:rsidP="008E2D63">
      <w:pPr>
        <w:ind w:left="540"/>
        <w:jc w:val="center"/>
        <w:rPr>
          <w:b/>
          <w:lang w:val="kk-KZ"/>
        </w:rPr>
      </w:pPr>
      <w:r>
        <w:rPr>
          <w:b/>
          <w:lang w:val="kk-KZ"/>
        </w:rPr>
        <w:t>Дәріс2</w:t>
      </w:r>
      <w:r w:rsidRPr="00046E65">
        <w:rPr>
          <w:b/>
          <w:lang w:val="kk-KZ"/>
        </w:rPr>
        <w:t>.  Девиантты мінез-құлықты балаларға педагогикалық-психологиялық кеңес берудің   қоғамдық-әлеуметтік мәні</w:t>
      </w:r>
    </w:p>
    <w:p w:rsidR="00046E65" w:rsidRPr="008E2D63" w:rsidRDefault="00046E65" w:rsidP="008E2D63">
      <w:pPr>
        <w:ind w:left="540"/>
        <w:jc w:val="center"/>
        <w:rPr>
          <w:b/>
          <w:lang w:val="kk-KZ"/>
        </w:rPr>
      </w:pPr>
    </w:p>
    <w:p w:rsidR="003A4D6C" w:rsidRPr="008E2D63" w:rsidRDefault="003A4D6C" w:rsidP="008E2D63">
      <w:pPr>
        <w:ind w:firstLine="540"/>
        <w:jc w:val="both"/>
        <w:rPr>
          <w:lang w:val="kk-KZ"/>
        </w:rPr>
      </w:pPr>
      <w:r w:rsidRPr="008E2D63">
        <w:rPr>
          <w:lang w:val="kk-KZ"/>
        </w:rPr>
        <w:t xml:space="preserve">Адам өмірге келген сәттен бастап үлкен әлеуметтік ортаға тап болады. Оның осы ортада өзін нық,  еркін  сезінуі мен үйлесімді  дамуы үшін көптеген  факторлар қажет. Қазіргі көпмәдениетті қоғамда балаға  сырттан  әсер етуші  жағдайлар оның жаңа қалыптасып келе жатқан тұлғасына ауқымды әсерін тигізеді. Ст.Холл «бала толыққанды </w:t>
      </w:r>
      <w:r w:rsidRPr="008E2D63">
        <w:rPr>
          <w:lang w:val="kk-KZ"/>
        </w:rPr>
        <w:lastRenderedPageBreak/>
        <w:t>дамуы үшін  өз халқының  сезімдері мен көзқарастарын  басынан өткеруі қажет»(17.) деп санайды.</w:t>
      </w:r>
    </w:p>
    <w:p w:rsidR="003A4D6C" w:rsidRPr="008E2D63" w:rsidRDefault="003A4D6C" w:rsidP="008E2D63">
      <w:pPr>
        <w:ind w:firstLine="540"/>
        <w:jc w:val="both"/>
        <w:rPr>
          <w:lang w:val="kk-KZ"/>
        </w:rPr>
      </w:pPr>
      <w:r w:rsidRPr="008E2D63">
        <w:rPr>
          <w:lang w:val="kk-KZ"/>
        </w:rPr>
        <w:t>Қандай да олқылығы бар баланың даму жағдайы, әдетте  қолайсыз, жағымсыз болады. Ол баланың  дамуына кері  тиетін  тәрбиелеуші  шағын  әлеуметтің  сипаттарынан  тәрбиелеу-оқыту  үрдістерінен және ықпал еткен  тәрбиеленушілердің  ішкі  ұстанымынан құралады.</w:t>
      </w:r>
    </w:p>
    <w:p w:rsidR="003A4D6C" w:rsidRPr="008E2D63" w:rsidRDefault="003A4D6C" w:rsidP="008E2D63">
      <w:pPr>
        <w:ind w:firstLine="540"/>
        <w:jc w:val="both"/>
        <w:rPr>
          <w:lang w:val="kk-KZ"/>
        </w:rPr>
      </w:pPr>
      <w:r w:rsidRPr="008E2D63">
        <w:rPr>
          <w:lang w:val="kk-KZ"/>
        </w:rPr>
        <w:t>Балалалардың  әлеуметтік-педагогикалық  олқылығының  пайда болу тетігі мен  дамуы  баланың  тұлға  болуға деген  қажеттілігі  мен сондай  болу  мүмкіндігінің   арасындағы  қайшылықтар  негізінде  іске  қосылады.</w:t>
      </w:r>
    </w:p>
    <w:p w:rsidR="003A4D6C" w:rsidRPr="008E2D63" w:rsidRDefault="003A4D6C" w:rsidP="008E2D63">
      <w:pPr>
        <w:ind w:firstLine="540"/>
        <w:jc w:val="both"/>
        <w:rPr>
          <w:lang w:val="kk-KZ"/>
        </w:rPr>
      </w:pPr>
      <w:r w:rsidRPr="008E2D63">
        <w:rPr>
          <w:lang w:val="kk-KZ"/>
        </w:rPr>
        <w:t xml:space="preserve">Баланың  персонализациялануға  ұмтылуы  оған  қатысты  референттік   топтардың  ( бірінші  отбасының,  одан  кейін  балалар  бақшасындағы  және  мектептегі  құрбыларының (  оның  әлеуметтік  қалыптарға  сай  емес  жеке  дара  көріністерін  қабылдағысы  келмейтіндігімен  және  құрбыларының  жас  ерекшелігіне  байланысты  мұндай ұстанымы  педагогтердің және  ата- аналардың  олқылығы   бар  балаларға  қатынасы  негізінде  қақтығысқа  түседі. </w:t>
      </w:r>
    </w:p>
    <w:p w:rsidR="003A4D6C" w:rsidRPr="008E2D63" w:rsidRDefault="003A4D6C" w:rsidP="008E2D63">
      <w:pPr>
        <w:ind w:firstLine="540"/>
        <w:jc w:val="both"/>
        <w:rPr>
          <w:lang w:val="kk-KZ"/>
        </w:rPr>
      </w:pPr>
      <w:r w:rsidRPr="008E2D63">
        <w:rPr>
          <w:lang w:val="kk-KZ"/>
        </w:rPr>
        <w:t>Әлеуметтік – педагогикалық  олқылық  ерте  балалық  шақтан, шамамен  үш  жастан  басталады, яғни  баланың өзіндік санасының,  мінез – құлқының ережеге  сәйкестігінің  және нормативтік  іс-әрекетінің дами  бастаған  шағымен  қатар  келеді. Жағымсыз  даму  жағдайында  олқылықтардың  сандық белгілері  мен  көріністері  жинақталып  қалады.</w:t>
      </w:r>
    </w:p>
    <w:p w:rsidR="003A4D6C" w:rsidRPr="008E2D63" w:rsidRDefault="003A4D6C" w:rsidP="008E2D63">
      <w:pPr>
        <w:ind w:firstLine="540"/>
        <w:jc w:val="both"/>
        <w:rPr>
          <w:lang w:val="kk-KZ"/>
        </w:rPr>
      </w:pPr>
      <w:r w:rsidRPr="008E2D63">
        <w:rPr>
          <w:lang w:val="kk-KZ"/>
        </w:rPr>
        <w:t>Ерте  зерттеу,  алдын  алу және  түзету  жұмыстары  олардың  жоғары  нәтижелі  маңызына ие.</w:t>
      </w:r>
    </w:p>
    <w:p w:rsidR="003A4D6C" w:rsidRPr="008E2D63" w:rsidRDefault="003A4D6C" w:rsidP="008E2D63">
      <w:pPr>
        <w:ind w:firstLine="540"/>
        <w:jc w:val="both"/>
        <w:rPr>
          <w:lang w:val="kk-KZ"/>
        </w:rPr>
      </w:pPr>
      <w:r w:rsidRPr="008E2D63">
        <w:rPr>
          <w:lang w:val="kk-KZ"/>
        </w:rPr>
        <w:t xml:space="preserve">Ауытқушы  (девианттық)  мінез-құлық  деп  қоғамда  қалыптасқан  нысандарға  сәйкес  емес әлеуметтік  мінез-құлықты  айтамыз  ( И.Невский). Белгілі  әлеуметтанушы  И. Кон  девианттық  мінез-құлықты  психикалық  денсаулық, құқық, мәдениет немесе  адами   қалыптарының  жалпы қабылданған қалыптардан ауытқыған іс-әрекет жүйелері ретінде   қарастырады. Бейімделуші мінез-құлықтың тұжырымына сәйкес кез келген ауытқушылық бейімделудің бұзылуына алып келеді (психикалық, әлеуметтік, әлеуметтік-психологиялық, қоғамдық).    </w:t>
      </w:r>
    </w:p>
    <w:p w:rsidR="003A4D6C" w:rsidRPr="008E2D63" w:rsidRDefault="003A4D6C" w:rsidP="008E2D63">
      <w:pPr>
        <w:ind w:firstLine="540"/>
        <w:jc w:val="both"/>
        <w:rPr>
          <w:lang w:val="kk-KZ"/>
        </w:rPr>
      </w:pPr>
      <w:r w:rsidRPr="008E2D63">
        <w:rPr>
          <w:lang w:val="kk-KZ"/>
        </w:rPr>
        <w:t>Балалар мен жеткіншектердің  мінез-құлқындағы ауытқушылық  көріністері олардың адамгершілік  және әлеуметтік  дамуы  жағынан дара ерекшеліктер  мен   тұлғалық  көріністеріне,  нақты  жағдаяттар  мен  өмір  жағдайларына  және  іс-әрекеттеріне  қарай  әртүрлі  болуы мүмкін.</w:t>
      </w:r>
    </w:p>
    <w:p w:rsidR="003A4D6C" w:rsidRPr="008E2D63" w:rsidRDefault="003A4D6C" w:rsidP="008E2D63">
      <w:pPr>
        <w:ind w:firstLine="540"/>
        <w:jc w:val="both"/>
        <w:rPr>
          <w:lang w:val="kk-KZ"/>
        </w:rPr>
      </w:pPr>
      <w:r w:rsidRPr="008E2D63">
        <w:rPr>
          <w:lang w:val="kk-KZ"/>
        </w:rPr>
        <w:t>Мінез-құлықтық  реакция  бір рет  немесе жүйелі  түрде әсер  ететін  өмірдің   жағымсыз  жағдайларымен  және  шарттарымен  негізделеді. Соңғы  жағдайда  нақ  осы  немесе басқа  ахуалға  алып  келетін  мінез-құлықтағы  өзгерістер  біртіндеп  тойтарыс  беруді, қарсы  шығуды, кетіп  ұялуды,  агрессияны  келтіре аламыз. Бұл  реакциялардың  көрінуі  нысандары   өте көп болуы мүмкін. Олар әрдайым  жойылуымен  қоса  бұл да жоғалады. Бірақ, ондай  жағдайлар   жиі қайталанып,  бірінің  үстіне бірі  қатпарлана берсе, онда  реакциялар  беки  түседі және басқа типтегі  мінез-құлықтың  дамуына алып келетін  тұрақты психологиялық  кешендер  туындайды.</w:t>
      </w:r>
    </w:p>
    <w:p w:rsidR="003A4D6C" w:rsidRPr="008E2D63" w:rsidRDefault="003A4D6C" w:rsidP="008E2D63">
      <w:pPr>
        <w:ind w:firstLine="540"/>
        <w:jc w:val="both"/>
        <w:rPr>
          <w:lang w:val="kk-KZ"/>
        </w:rPr>
      </w:pPr>
      <w:r w:rsidRPr="008E2D63">
        <w:rPr>
          <w:lang w:val="kk-KZ"/>
        </w:rPr>
        <w:t>Жасөспірімдердің  мінезіндегі ауытқушылықтың  себептері мен факторларына  тоқталып өтсек:</w:t>
      </w:r>
    </w:p>
    <w:p w:rsidR="003A4D6C" w:rsidRPr="008E2D63" w:rsidRDefault="003A4D6C" w:rsidP="008E2D63">
      <w:pPr>
        <w:numPr>
          <w:ilvl w:val="0"/>
          <w:numId w:val="9"/>
        </w:numPr>
        <w:ind w:left="0" w:firstLine="720"/>
        <w:jc w:val="both"/>
        <w:rPr>
          <w:lang w:val="kk-KZ"/>
        </w:rPr>
      </w:pPr>
      <w:r w:rsidRPr="008E2D63">
        <w:rPr>
          <w:lang w:val="kk-KZ"/>
        </w:rPr>
        <w:t>дұрыс тәрбиеленбегендерінің  себебінен  қажетті  білімдердің, біліктердің, дағдылардың  жоқтығы,  мінез-құлқындағы  жағымсыз  топтардың  қалыптасқандығынан  баланың,  жеткіншектің  өзін  дұрыс  ұстамайтындығынан  туындайтын  әлеуметтік-педагогикалық олқылықтар;</w:t>
      </w:r>
    </w:p>
    <w:p w:rsidR="003A4D6C" w:rsidRPr="008E2D63" w:rsidRDefault="003A4D6C" w:rsidP="008E2D63">
      <w:pPr>
        <w:numPr>
          <w:ilvl w:val="0"/>
          <w:numId w:val="9"/>
        </w:numPr>
        <w:ind w:left="0" w:firstLine="900"/>
        <w:jc w:val="both"/>
        <w:rPr>
          <w:lang w:val="kk-KZ"/>
        </w:rPr>
      </w:pPr>
      <w:r w:rsidRPr="008E2D63">
        <w:rPr>
          <w:lang w:val="kk-KZ"/>
        </w:rPr>
        <w:t>жайсыз   отбасылық  өзара қарым-қатынастар,  жағымсыз  психологиялық  ахуал,  оқудағы  жүйелі  сәтсіздіктер,  сынып   ұжымдарындағы  құрбылармен  өзара  қарым-қатынастың  орындамағандығы,  ата-аналарының,  мұғалімдердің  сыныптас  жолдастарының  дұрыс  емес (әділетсіз, дөрекі, қатал)  қатынастарынан  туындайтын  терең  психологиялық   жайсыздықтар;</w:t>
      </w:r>
    </w:p>
    <w:p w:rsidR="003A4D6C" w:rsidRPr="008E2D63" w:rsidRDefault="003A4D6C" w:rsidP="008E2D63">
      <w:pPr>
        <w:numPr>
          <w:ilvl w:val="0"/>
          <w:numId w:val="9"/>
        </w:numPr>
        <w:ind w:left="0" w:firstLine="900"/>
        <w:jc w:val="both"/>
        <w:rPr>
          <w:lang w:val="kk-KZ"/>
        </w:rPr>
      </w:pPr>
      <w:r w:rsidRPr="008E2D63">
        <w:rPr>
          <w:lang w:val="kk-KZ"/>
        </w:rPr>
        <w:lastRenderedPageBreak/>
        <w:t>психикалық және  физикалық  денсаулығы мен дамуы  жағдайындағы ауытқушылықтар,  жас  ерекшелік  дағдарыстарындағы,  мінез  акцентуациясы  және  басқа да  физиологиялық,  психоневрологиялық  ерекшеліктер  себептері;</w:t>
      </w:r>
    </w:p>
    <w:p w:rsidR="003A4D6C" w:rsidRPr="008E2D63" w:rsidRDefault="003A4D6C" w:rsidP="008E2D63">
      <w:pPr>
        <w:numPr>
          <w:ilvl w:val="0"/>
          <w:numId w:val="9"/>
        </w:numPr>
        <w:ind w:left="0" w:firstLine="900"/>
        <w:jc w:val="both"/>
        <w:rPr>
          <w:lang w:val="kk-KZ"/>
        </w:rPr>
      </w:pPr>
      <w:r w:rsidRPr="008E2D63">
        <w:rPr>
          <w:lang w:val="kk-KZ"/>
        </w:rPr>
        <w:t>ішкі және   сыртқы  белсенділігінің  саналы  көріністеріне, өзін-өзі  көрсетуіне  жағдай  жасалмағандығынан,  іс-әрекеттердің  пайдалы  түрлерімен  айналыспайтығынан,  жағымды  және  маңызды  әлеуметтік,  сондай-ақ,  жеке  өмірлік  мақсаттары мен жоспарларының болмауы;</w:t>
      </w:r>
    </w:p>
    <w:p w:rsidR="003A4D6C" w:rsidRPr="008E2D63" w:rsidRDefault="003A4D6C" w:rsidP="008E2D63">
      <w:pPr>
        <w:numPr>
          <w:ilvl w:val="0"/>
          <w:numId w:val="9"/>
        </w:numPr>
        <w:ind w:left="0" w:firstLine="900"/>
        <w:jc w:val="both"/>
        <w:rPr>
          <w:lang w:val="kk-KZ"/>
        </w:rPr>
      </w:pPr>
      <w:r w:rsidRPr="008E2D63">
        <w:rPr>
          <w:lang w:val="kk-KZ"/>
        </w:rPr>
        <w:t>қараусыз  қалумен,  қоршаған  ортаның кері  ықпал етуімен және осының негізінде дамитын  әлеуметтік-психологиялық  дезадаптациямен,  әлеуметтік  және жеке  құндылықтарының  жағымсыз  түрде ауысуы және жағымсыз жайттар.</w:t>
      </w:r>
    </w:p>
    <w:p w:rsidR="003A4D6C" w:rsidRPr="008E2D63" w:rsidRDefault="003A4D6C" w:rsidP="008E2D63">
      <w:pPr>
        <w:ind w:firstLine="540"/>
        <w:jc w:val="both"/>
        <w:rPr>
          <w:lang w:val="kk-KZ"/>
        </w:rPr>
      </w:pPr>
      <w:r w:rsidRPr="008E2D63">
        <w:rPr>
          <w:lang w:val="kk-KZ"/>
        </w:rPr>
        <w:t>Жасөспірімдер мен балаларға  қоршаған  адамдардың  немқұрайдылығы  зейін  қоймауы  негізінде  дамитын  әлеуметтік-педгогикалық  бақылаусыздық бұл  тізбектегі  ерекше  рөл мен  мағынаға ие. Нәтижесінде  жалғыздық, қараусыз  қалғандық,  қажетсіздік,  қорғансыздық  сезімдері,  жасөспірімдердің пікірінің, тағыдырының  қызығуы  мен  икемділіктерінің  өз бетінше  ұйымға, кооперацияға,  өзін-өзі  ұйымдастыруға  ұмтылуына  алып  келеді.</w:t>
      </w:r>
    </w:p>
    <w:p w:rsidR="003A4D6C" w:rsidRPr="008E2D63" w:rsidRDefault="003A4D6C" w:rsidP="008E2D63">
      <w:pPr>
        <w:ind w:firstLine="540"/>
        <w:jc w:val="both"/>
        <w:rPr>
          <w:lang w:val="kk-KZ"/>
        </w:rPr>
      </w:pPr>
      <w:r w:rsidRPr="008E2D63">
        <w:rPr>
          <w:lang w:val="kk-KZ"/>
        </w:rPr>
        <w:t>Қазіргі кездегі  жасөспірімдердің  жүрген ортасы қолайлы  емес. Өйткені,  бала  ауытқушылық  мінез-құлықтың  әр түрлі  нысандарын  мектепке  бара   жатқанда да, аула  мен қоғамдық  орындарында  да, тіпті  үйде де  көреді. Дәстүрлі  ұлттық  құндылықтар  нормасының  босауы,  ата-ананың, әсіресе,  отбасындағы  әке беделінің төмендігі,  мінез-құлықтың  тұрақты  үлгілері  мен  моралдық  шекаралардың  жоқтығы,  әлеуметтік  бақылаудың  босаңсуы  жасөспірімдер  ортасындағы  ауытқушы  және өзін-өзі  жоюға  мінез-құлықтың  өсуіне ықпал етеді.</w:t>
      </w:r>
    </w:p>
    <w:p w:rsidR="003A4D6C" w:rsidRPr="008E2D63" w:rsidRDefault="003A4D6C" w:rsidP="008E2D63">
      <w:pPr>
        <w:ind w:firstLine="540"/>
        <w:jc w:val="both"/>
        <w:rPr>
          <w:lang w:val="kk-KZ"/>
        </w:rPr>
      </w:pPr>
      <w:r w:rsidRPr="008E2D63">
        <w:rPr>
          <w:lang w:val="kk-KZ"/>
        </w:rPr>
        <w:t>Балалалар мен  жасөспірімдердің  дамуы мен мінез-құлқына  кері әсер ететін  сыртқы  факторларға  мыналарды  жатқызуға  болады:</w:t>
      </w:r>
    </w:p>
    <w:p w:rsidR="003A4D6C" w:rsidRPr="008E2D63" w:rsidRDefault="003A4D6C" w:rsidP="008E2D63">
      <w:pPr>
        <w:numPr>
          <w:ilvl w:val="0"/>
          <w:numId w:val="10"/>
        </w:numPr>
        <w:jc w:val="both"/>
        <w:rPr>
          <w:lang w:val="kk-KZ"/>
        </w:rPr>
      </w:pPr>
      <w:r w:rsidRPr="008E2D63">
        <w:rPr>
          <w:lang w:val="kk-KZ"/>
        </w:rPr>
        <w:t>Қоғамдағы өтіп жатқан  үрдістер:</w:t>
      </w:r>
    </w:p>
    <w:p w:rsidR="003A4D6C" w:rsidRPr="008E2D63" w:rsidRDefault="003A4D6C" w:rsidP="008E2D63">
      <w:pPr>
        <w:numPr>
          <w:ilvl w:val="0"/>
          <w:numId w:val="9"/>
        </w:numPr>
        <w:tabs>
          <w:tab w:val="num" w:pos="360"/>
        </w:tabs>
        <w:ind w:left="180" w:firstLine="540"/>
        <w:jc w:val="both"/>
        <w:rPr>
          <w:lang w:val="kk-KZ"/>
        </w:rPr>
      </w:pPr>
      <w:r w:rsidRPr="008E2D63">
        <w:rPr>
          <w:lang w:val="kk-KZ"/>
        </w:rPr>
        <w:t>қоғамдық  құндылықтар  иреархиясын  өзгертуге бағытталған  айқын  жағымды  мемлекеттік  идеологияның  жоқтығы;</w:t>
      </w:r>
    </w:p>
    <w:p w:rsidR="003A4D6C" w:rsidRPr="008E2D63" w:rsidRDefault="003A4D6C" w:rsidP="008E2D63">
      <w:pPr>
        <w:numPr>
          <w:ilvl w:val="0"/>
          <w:numId w:val="9"/>
        </w:numPr>
        <w:tabs>
          <w:tab w:val="num" w:pos="1260"/>
        </w:tabs>
        <w:ind w:left="0" w:firstLine="720"/>
        <w:jc w:val="both"/>
        <w:rPr>
          <w:lang w:val="kk-KZ"/>
        </w:rPr>
      </w:pPr>
      <w:r w:rsidRPr="008E2D63">
        <w:rPr>
          <w:lang w:val="kk-KZ"/>
        </w:rPr>
        <w:t>заңдардың  және құқық  қорғаушы  орындардың  жетілмегендігі, қылмыстардың  жазаланбауы;</w:t>
      </w:r>
    </w:p>
    <w:p w:rsidR="003A4D6C" w:rsidRPr="008E2D63" w:rsidRDefault="003A4D6C" w:rsidP="008E2D63">
      <w:pPr>
        <w:numPr>
          <w:ilvl w:val="0"/>
          <w:numId w:val="9"/>
        </w:numPr>
        <w:tabs>
          <w:tab w:val="num" w:pos="1260"/>
        </w:tabs>
        <w:ind w:left="0" w:firstLine="720"/>
        <w:jc w:val="both"/>
        <w:rPr>
          <w:lang w:val="kk-KZ"/>
        </w:rPr>
      </w:pPr>
      <w:r w:rsidRPr="008E2D63">
        <w:rPr>
          <w:lang w:val="kk-KZ"/>
        </w:rPr>
        <w:t>жұмыссыздық (нақты және жасырын);</w:t>
      </w:r>
    </w:p>
    <w:p w:rsidR="003A4D6C" w:rsidRPr="008E2D63" w:rsidRDefault="003A4D6C" w:rsidP="008E2D63">
      <w:pPr>
        <w:numPr>
          <w:ilvl w:val="0"/>
          <w:numId w:val="9"/>
        </w:numPr>
        <w:tabs>
          <w:tab w:val="num" w:pos="1260"/>
        </w:tabs>
        <w:ind w:left="0" w:firstLine="720"/>
        <w:jc w:val="both"/>
        <w:rPr>
          <w:lang w:val="kk-KZ"/>
        </w:rPr>
      </w:pPr>
      <w:r w:rsidRPr="008E2D63">
        <w:rPr>
          <w:lang w:val="kk-KZ"/>
        </w:rPr>
        <w:t>экономикалық тұрмысы төмен  балалы  отбасыларға әлеуметтік кепілдіктермен  және  мемлекеттік  қолдаудың жоқтығы;</w:t>
      </w:r>
    </w:p>
    <w:p w:rsidR="003A4D6C" w:rsidRPr="008E2D63" w:rsidRDefault="003A4D6C" w:rsidP="008E2D63">
      <w:pPr>
        <w:numPr>
          <w:ilvl w:val="0"/>
          <w:numId w:val="9"/>
        </w:numPr>
        <w:tabs>
          <w:tab w:val="num" w:pos="1260"/>
        </w:tabs>
        <w:ind w:left="0" w:firstLine="720"/>
        <w:jc w:val="both"/>
        <w:rPr>
          <w:lang w:val="kk-KZ"/>
        </w:rPr>
      </w:pPr>
      <w:r w:rsidRPr="008E2D63">
        <w:rPr>
          <w:lang w:val="kk-KZ"/>
        </w:rPr>
        <w:t>өскелең  ұпақтың   әлеуметтенуінің  дәстүрлі институттарының  күйреуі  мен  дағдарысқа ұшырауы;</w:t>
      </w:r>
    </w:p>
    <w:p w:rsidR="003A4D6C" w:rsidRPr="008E2D63" w:rsidRDefault="003A4D6C" w:rsidP="008E2D63">
      <w:pPr>
        <w:numPr>
          <w:ilvl w:val="0"/>
          <w:numId w:val="9"/>
        </w:numPr>
        <w:tabs>
          <w:tab w:val="num" w:pos="1260"/>
        </w:tabs>
        <w:ind w:left="0" w:firstLine="720"/>
        <w:jc w:val="both"/>
        <w:rPr>
          <w:lang w:val="kk-KZ"/>
        </w:rPr>
      </w:pPr>
      <w:r w:rsidRPr="008E2D63">
        <w:rPr>
          <w:lang w:val="kk-KZ"/>
        </w:rPr>
        <w:t>бұқаралық  ақпарат құралдары арқылы зорлық-зомбылық және  қатігездікті насихаттау;</w:t>
      </w:r>
    </w:p>
    <w:p w:rsidR="003A4D6C" w:rsidRPr="008E2D63" w:rsidRDefault="003A4D6C" w:rsidP="008E2D63">
      <w:pPr>
        <w:numPr>
          <w:ilvl w:val="0"/>
          <w:numId w:val="9"/>
        </w:numPr>
        <w:tabs>
          <w:tab w:val="num" w:pos="1260"/>
        </w:tabs>
        <w:ind w:left="0" w:firstLine="720"/>
        <w:jc w:val="both"/>
        <w:rPr>
          <w:lang w:val="kk-KZ"/>
        </w:rPr>
      </w:pPr>
      <w:r w:rsidRPr="008E2D63">
        <w:rPr>
          <w:lang w:val="kk-KZ"/>
        </w:rPr>
        <w:t>балалардың денелік және  психикалық денсаулығының бұзылуын дер кезінде ауытқудың, соған сәйкес көмек көрсетудің  және квалификациялық  диспансеризациясының болмауы</w:t>
      </w:r>
    </w:p>
    <w:p w:rsidR="003A4D6C" w:rsidRPr="008E2D63" w:rsidRDefault="003A4D6C" w:rsidP="008E2D63">
      <w:pPr>
        <w:numPr>
          <w:ilvl w:val="0"/>
          <w:numId w:val="9"/>
        </w:numPr>
        <w:tabs>
          <w:tab w:val="num" w:pos="1260"/>
        </w:tabs>
        <w:ind w:left="0" w:firstLine="720"/>
        <w:jc w:val="both"/>
        <w:rPr>
          <w:lang w:val="kk-KZ"/>
        </w:rPr>
      </w:pPr>
      <w:r w:rsidRPr="008E2D63">
        <w:rPr>
          <w:lang w:val="kk-KZ"/>
        </w:rPr>
        <w:t>темекіге, ішімдікке,  нашақорлық заттарға  жолдың ашықтығы.</w:t>
      </w:r>
    </w:p>
    <w:p w:rsidR="003A4D6C" w:rsidRPr="008E2D63" w:rsidRDefault="003A4D6C" w:rsidP="008E2D63">
      <w:pPr>
        <w:numPr>
          <w:ilvl w:val="0"/>
          <w:numId w:val="10"/>
        </w:numPr>
        <w:jc w:val="both"/>
        <w:rPr>
          <w:lang w:val="kk-KZ"/>
        </w:rPr>
      </w:pPr>
      <w:r w:rsidRPr="008E2D63">
        <w:rPr>
          <w:lang w:val="kk-KZ"/>
        </w:rPr>
        <w:t>Отбасының  жағдайы және оның ахуалы:</w:t>
      </w:r>
    </w:p>
    <w:p w:rsidR="003A4D6C" w:rsidRPr="008E2D63" w:rsidRDefault="003A4D6C" w:rsidP="008E2D63">
      <w:pPr>
        <w:numPr>
          <w:ilvl w:val="0"/>
          <w:numId w:val="9"/>
        </w:numPr>
        <w:jc w:val="both"/>
        <w:rPr>
          <w:lang w:val="kk-KZ"/>
        </w:rPr>
      </w:pPr>
      <w:r w:rsidRPr="008E2D63">
        <w:rPr>
          <w:lang w:val="kk-KZ"/>
        </w:rPr>
        <w:t>толық емес отбасы; отбасының  материалық жағдайы;</w:t>
      </w:r>
    </w:p>
    <w:p w:rsidR="003A4D6C" w:rsidRPr="008E2D63" w:rsidRDefault="003A4D6C" w:rsidP="008E2D63">
      <w:pPr>
        <w:numPr>
          <w:ilvl w:val="0"/>
          <w:numId w:val="9"/>
        </w:numPr>
        <w:jc w:val="both"/>
        <w:rPr>
          <w:lang w:val="kk-KZ"/>
        </w:rPr>
      </w:pPr>
      <w:r w:rsidRPr="008E2D63">
        <w:rPr>
          <w:lang w:val="kk-KZ"/>
        </w:rPr>
        <w:t>ата-аналардың төмен  әлеуметтік-мәдени деңгейі;</w:t>
      </w:r>
    </w:p>
    <w:p w:rsidR="003A4D6C" w:rsidRPr="008E2D63" w:rsidRDefault="003A4D6C" w:rsidP="008E2D63">
      <w:pPr>
        <w:numPr>
          <w:ilvl w:val="0"/>
          <w:numId w:val="9"/>
        </w:numPr>
        <w:tabs>
          <w:tab w:val="num" w:pos="1260"/>
        </w:tabs>
        <w:ind w:left="0" w:firstLine="540"/>
        <w:jc w:val="both"/>
        <w:rPr>
          <w:lang w:val="kk-KZ"/>
        </w:rPr>
      </w:pPr>
      <w:r w:rsidRPr="008E2D63">
        <w:rPr>
          <w:lang w:val="kk-KZ"/>
        </w:rPr>
        <w:t>отбасындағы тәрбие  стилі (балаға  бірыңғай  талаптардың  қойылмауы,  ата-аналардың  қатігездігі, олардың  жазасыздығы және  баланың құқықсыздығы);</w:t>
      </w:r>
    </w:p>
    <w:p w:rsidR="003A4D6C" w:rsidRPr="008E2D63" w:rsidRDefault="003A4D6C" w:rsidP="008E2D63">
      <w:pPr>
        <w:numPr>
          <w:ilvl w:val="0"/>
          <w:numId w:val="9"/>
        </w:numPr>
        <w:tabs>
          <w:tab w:val="num" w:pos="1260"/>
        </w:tabs>
        <w:ind w:left="0" w:firstLine="540"/>
        <w:jc w:val="both"/>
        <w:rPr>
          <w:lang w:val="kk-KZ"/>
        </w:rPr>
      </w:pPr>
      <w:r w:rsidRPr="008E2D63">
        <w:rPr>
          <w:lang w:val="kk-KZ"/>
        </w:rPr>
        <w:t>ата-аналардың ішімдікті, нашқорлық заттарды теріс пайдалануы;</w:t>
      </w:r>
    </w:p>
    <w:p w:rsidR="003A4D6C" w:rsidRPr="008E2D63" w:rsidRDefault="003A4D6C" w:rsidP="008E2D63">
      <w:pPr>
        <w:numPr>
          <w:ilvl w:val="0"/>
          <w:numId w:val="9"/>
        </w:numPr>
        <w:tabs>
          <w:tab w:val="num" w:pos="1260"/>
        </w:tabs>
        <w:ind w:left="0" w:firstLine="540"/>
        <w:jc w:val="both"/>
        <w:rPr>
          <w:lang w:val="kk-KZ"/>
        </w:rPr>
      </w:pPr>
      <w:r w:rsidRPr="008E2D63">
        <w:rPr>
          <w:lang w:val="kk-KZ"/>
        </w:rPr>
        <w:t>ата-аналардың  балалардың психоактивті  заттарды  қолдануына жол беруі.</w:t>
      </w:r>
    </w:p>
    <w:p w:rsidR="003A4D6C" w:rsidRPr="008E2D63" w:rsidRDefault="003A4D6C" w:rsidP="008E2D63">
      <w:pPr>
        <w:numPr>
          <w:ilvl w:val="0"/>
          <w:numId w:val="10"/>
        </w:numPr>
        <w:jc w:val="both"/>
        <w:rPr>
          <w:lang w:val="kk-KZ"/>
        </w:rPr>
      </w:pPr>
      <w:r w:rsidRPr="008E2D63">
        <w:rPr>
          <w:lang w:val="kk-KZ"/>
        </w:rPr>
        <w:t>Мектепішілік өмірдің жеткілксіз ұйымдастырылуы:</w:t>
      </w:r>
    </w:p>
    <w:p w:rsidR="003A4D6C" w:rsidRPr="008E2D63" w:rsidRDefault="003A4D6C" w:rsidP="008E2D63">
      <w:pPr>
        <w:numPr>
          <w:ilvl w:val="0"/>
          <w:numId w:val="9"/>
        </w:numPr>
        <w:tabs>
          <w:tab w:val="num" w:pos="0"/>
        </w:tabs>
        <w:ind w:left="0" w:firstLine="540"/>
        <w:jc w:val="both"/>
        <w:rPr>
          <w:lang w:val="kk-KZ"/>
        </w:rPr>
      </w:pPr>
      <w:r w:rsidRPr="008E2D63">
        <w:rPr>
          <w:lang w:val="kk-KZ"/>
        </w:rPr>
        <w:t xml:space="preserve">оқу және тәрбие  үрдісін  басқаруды  ұйымдастырудың  толық жетілмегендігі; мектептің материалдық қамтамасыз етілуінің нашарлығы; қоғам арқылы балаларымен айналыспайтын  ата-аналарға ықпал ететін тетіктердің және меткептің </w:t>
      </w:r>
      <w:r w:rsidRPr="008E2D63">
        <w:rPr>
          <w:lang w:val="kk-KZ"/>
        </w:rPr>
        <w:lastRenderedPageBreak/>
        <w:t>оқушылар отбасыларымен жүйелі байланысының  жоқтығы; пәндік мұғалімдердің жетіспеушілігі; сабақтардың жиі болмай қалуы; сабақтан тыс жұмыстардың қанағаттандырғысыз  ұйымдастырлуы; мектепте балалар  ұйымдарының болмауы;</w:t>
      </w:r>
    </w:p>
    <w:p w:rsidR="003A4D6C" w:rsidRPr="008E2D63" w:rsidRDefault="003A4D6C" w:rsidP="008E2D63">
      <w:pPr>
        <w:numPr>
          <w:ilvl w:val="0"/>
          <w:numId w:val="9"/>
        </w:numPr>
        <w:tabs>
          <w:tab w:val="num" w:pos="0"/>
        </w:tabs>
        <w:ind w:left="0" w:firstLine="540"/>
        <w:jc w:val="both"/>
        <w:rPr>
          <w:lang w:val="kk-KZ"/>
        </w:rPr>
      </w:pPr>
      <w:r w:rsidRPr="008E2D63">
        <w:rPr>
          <w:lang w:val="kk-KZ"/>
        </w:rPr>
        <w:t>мұғалімдердің  бала және жас ерекшелік  психологиясын  білмейтіндігінен көрінетін кәсіптік деңгейінің төмендігі; «оқушы-мұғалім» жүйесіндегі өзара  қарым-қатынастарының автолитарлық немесе бетімен кетушілік деңгейінде болуы;</w:t>
      </w:r>
    </w:p>
    <w:p w:rsidR="003A4D6C" w:rsidRPr="008E2D63" w:rsidRDefault="003A4D6C" w:rsidP="008E2D63">
      <w:pPr>
        <w:numPr>
          <w:ilvl w:val="0"/>
          <w:numId w:val="9"/>
        </w:numPr>
        <w:tabs>
          <w:tab w:val="num" w:pos="0"/>
        </w:tabs>
        <w:ind w:left="0" w:firstLine="540"/>
        <w:jc w:val="both"/>
        <w:rPr>
          <w:lang w:val="kk-KZ"/>
        </w:rPr>
      </w:pPr>
      <w:r w:rsidRPr="008E2D63">
        <w:rPr>
          <w:lang w:val="kk-KZ"/>
        </w:rPr>
        <w:t>жетілмеген жаңа оқу бағдарламасын енгізу, құндылықтар бағдарламаларының өзгеруі және соның негізінде «нені және қалай оқыту?» мәселесінің  туындауы;</w:t>
      </w:r>
    </w:p>
    <w:p w:rsidR="003A4D6C" w:rsidRPr="008E2D63" w:rsidRDefault="003A4D6C" w:rsidP="008E2D63">
      <w:pPr>
        <w:numPr>
          <w:ilvl w:val="0"/>
          <w:numId w:val="9"/>
        </w:numPr>
        <w:tabs>
          <w:tab w:val="num" w:pos="0"/>
        </w:tabs>
        <w:ind w:left="0" w:firstLine="540"/>
        <w:jc w:val="both"/>
        <w:rPr>
          <w:lang w:val="kk-KZ"/>
        </w:rPr>
      </w:pPr>
      <w:r w:rsidRPr="008E2D63">
        <w:rPr>
          <w:lang w:val="kk-KZ"/>
        </w:rPr>
        <w:t>мектепке келген оқушылардың дамуының және оқу  түрткілерінің төмендігі.</w:t>
      </w:r>
    </w:p>
    <w:p w:rsidR="003A4D6C" w:rsidRPr="008E2D63" w:rsidRDefault="003A4D6C" w:rsidP="008E2D63">
      <w:pPr>
        <w:ind w:firstLine="540"/>
        <w:jc w:val="both"/>
        <w:rPr>
          <w:lang w:val="kk-KZ"/>
        </w:rPr>
      </w:pPr>
      <w:r w:rsidRPr="008E2D63">
        <w:rPr>
          <w:lang w:val="kk-KZ"/>
        </w:rPr>
        <w:t>Жасөспірімдердің түрлі  себептермен мектепке бармай қалуы да  туындайды.</w:t>
      </w:r>
    </w:p>
    <w:p w:rsidR="003A4D6C" w:rsidRPr="008E2D63" w:rsidRDefault="003A4D6C" w:rsidP="008E2D63">
      <w:pPr>
        <w:ind w:firstLine="540"/>
        <w:jc w:val="both"/>
        <w:rPr>
          <w:lang w:val="kk-KZ"/>
        </w:rPr>
      </w:pPr>
      <w:r w:rsidRPr="008E2D63">
        <w:rPr>
          <w:lang w:val="kk-KZ"/>
        </w:rPr>
        <w:t>Баланың мектепке бармай қалуының айтарлықтай жиілеп кетуі оны психиатрға қаратуға себеп болады. Кездейсоқ себептерден кездесіп қала беретін төтенше  жағадайлар мүлде әр түрлі көріністе болып келуі мүмкін: ата-анасының шешімімен кішкентай інісін немесе қарындасын қарап отыруға баланың үйде қалдырылуы, немесе баланың өз бетімен лағып кетуге бейімділігі, немесе мектпеке барудан қасақана бас тартуы сиықты келтірілген сылтаулардың барлығы оның эмоциональды бұзылуына  байланысты  болатындықтан, мектепке бармай қалуына осы кінәраты себеп болуы мүмкін. Мектепке барудан бас тартуы – оның сабаққа қатысқысы келмегендігінен,  өз кезегінде  әр түрлі механизмдердің ықпалы себеп болуы да мүмкін.</w:t>
      </w:r>
    </w:p>
    <w:p w:rsidR="003A4D6C" w:rsidRPr="008E2D63" w:rsidRDefault="003A4D6C" w:rsidP="008E2D63">
      <w:pPr>
        <w:ind w:firstLine="540"/>
        <w:jc w:val="both"/>
        <w:rPr>
          <w:lang w:val="kk-KZ"/>
        </w:rPr>
      </w:pPr>
      <w:r w:rsidRPr="008E2D63">
        <w:rPr>
          <w:lang w:val="kk-KZ"/>
        </w:rPr>
        <w:t>Ең алдымен сабаққа қатыспай жүрген баланың немен айналысатынын  анықтау қажет. Егер үйден шығып мектепке кеткен бала сабаққа қатыспаған болып шықса, онда ол кино қарауға театрға кетуі, немесе жолдастырымен ойнап кетуі, немесе басқа бір жерлерде тағы бірдеңелермен айналысып жүруі әбден мүмкін екендігі  ешқандай да күмән туғызбайды. Егер бұл шындығында осылай болған болса, онда ата-анасы баланың мектепке бармай, өз бетімен лағып жүретіндігінен мүлде хабарсыз екені әбден мүмкін. Ол мектепке бармай өз бетімен лағып жүрген уақыттарда басқа да қылмысты теріс қылықтарға   баруы немесе әлеуметтік жағымсыз әрекеттерге ұрынуы ықтимал. Егер баланың психикалық күйзелісі бұрыннан да бар болса, онда оның ықтимал диагнозы әлеуметтік  дезадаптация болуы мүмкін (мектепке бармай, өз бетімен лағып кететіндердің көпшілігінде, әлбетте, болмайды).</w:t>
      </w:r>
    </w:p>
    <w:p w:rsidR="003A4D6C" w:rsidRPr="008E2D63" w:rsidRDefault="003A4D6C" w:rsidP="008E2D63">
      <w:pPr>
        <w:ind w:firstLine="540"/>
        <w:jc w:val="both"/>
        <w:rPr>
          <w:lang w:val="kk-KZ"/>
        </w:rPr>
      </w:pPr>
      <w:r w:rsidRPr="008E2D63">
        <w:rPr>
          <w:lang w:val="kk-KZ"/>
        </w:rPr>
        <w:t>Егер баланың мектепке бармай үйде қалғаны ата-анасына мәлім болса, онда олардың өздері қалдырғаны немесе баланың өзі мектепке барудан бас тартқаны. Бірінші жағдайда баланың мектепке баруына ата-анасының мүмкіндік бермегені, ал, екіншісінде баланың мектепке өзі барғысы келмегені туралы мағлұматтарды ескерген дұрыс.</w:t>
      </w:r>
    </w:p>
    <w:p w:rsidR="003A4D6C" w:rsidRPr="008E2D63" w:rsidRDefault="003A4D6C" w:rsidP="008E2D63">
      <w:pPr>
        <w:ind w:firstLine="540"/>
        <w:jc w:val="both"/>
        <w:rPr>
          <w:lang w:val="kk-KZ"/>
        </w:rPr>
      </w:pPr>
      <w:r w:rsidRPr="008E2D63">
        <w:rPr>
          <w:lang w:val="kk-KZ"/>
        </w:rPr>
        <w:t>Егер баланың мектептен бас тартқаны туралы сөз болса, онда біз: мектептен қорқуы, ата-анасынан айырылып қаламын деп қорқуы, әлеуметтік фобия, көліктік фобия немесе әлеуметтік байланыстан қашқақтауы сияқты әр түрлі себептердің нәтижесінде пайда болған эмоциональды күйзелістермен істес боламыз. Әрбір жағадайда бір-екі мәселенің жәрдемімен  ықпал жасайтын  бұзылу  механизмдерінің  сипатын анықтауға болады.</w:t>
      </w:r>
    </w:p>
    <w:p w:rsidR="003A4D6C" w:rsidRPr="008E2D63" w:rsidRDefault="003A4D6C" w:rsidP="008E2D63">
      <w:pPr>
        <w:ind w:firstLine="540"/>
        <w:jc w:val="both"/>
        <w:rPr>
          <w:lang w:val="kk-KZ"/>
        </w:rPr>
      </w:pPr>
      <w:r w:rsidRPr="008E2D63">
        <w:rPr>
          <w:lang w:val="kk-KZ"/>
        </w:rPr>
        <w:t>Біріншіден, бала үйде немесе  жолдастарымен болғанда өзін қалай ұстайтынын  анқытау пайдалы. Егер оның денсаулығы  бірқалыпты жақсы және көңіл-күйі  шат-шадыман  болып  көрінсе,  онда біз  оның  мектепке  барудан  бас  тартуының негізі  әлеуметтік  байланыстан  қашқақтауға  тырысуынан  деп  ұйғаруға толық құқымыз бар. Егер ол қайғыға батып  тұнжырап жүретін болса, өзін  бақытсыз  санап, ешкіммен  араласпай  жалғызсыраған байғұс болып көрінсе,  жолдастарымен  қосылып  ешқандай  жүрмесе және көңіл   тоқтатып  тереңірек  ойлайтын  қабілеті  төмен болса, онда оның мектепке барудан бас тартуы  депрессия  түріндегі  немесе өте  сирек  кездесетін  шизофрения  түріндегі  айтарлықтай  жиі таралған  эмоциональды күйзелістің негізінен деп  санауымызға толық дәлел болады.</w:t>
      </w:r>
    </w:p>
    <w:p w:rsidR="003A4D6C" w:rsidRPr="008E2D63" w:rsidRDefault="003A4D6C" w:rsidP="008E2D63">
      <w:pPr>
        <w:ind w:firstLine="540"/>
        <w:jc w:val="both"/>
        <w:rPr>
          <w:lang w:val="kk-KZ"/>
        </w:rPr>
      </w:pPr>
      <w:r w:rsidRPr="008E2D63">
        <w:rPr>
          <w:lang w:val="kk-KZ"/>
        </w:rPr>
        <w:t xml:space="preserve">Екіншіден,  мектепке барғысы келмеудің сабақ кестесіне байланысының  бар-жоғын білу қажеті. Егер баланың мектепке барудан бас тартуының себебі кесте  бойынша </w:t>
      </w:r>
      <w:r w:rsidRPr="008E2D63">
        <w:rPr>
          <w:lang w:val="kk-KZ"/>
        </w:rPr>
        <w:lastRenderedPageBreak/>
        <w:t>француз тілі  сабағы болатындықтан немесе өзінің жалығып ұзақ  отырып  қалуына тура  келетін  қосымша сабақтың  күндеріне  ылғыи да сәйкес келіп тұратын болса, оның бас тартуы мен мектептегі  белгілі бір  жағдайдың арасында берік байланыстың бар екенін көрсетеді.</w:t>
      </w:r>
    </w:p>
    <w:p w:rsidR="003A4D6C" w:rsidRPr="008E2D63" w:rsidRDefault="003A4D6C" w:rsidP="008E2D63">
      <w:pPr>
        <w:ind w:firstLine="540"/>
        <w:jc w:val="both"/>
        <w:rPr>
          <w:lang w:val="kk-KZ"/>
        </w:rPr>
      </w:pPr>
      <w:r w:rsidRPr="008E2D63">
        <w:rPr>
          <w:lang w:val="kk-KZ"/>
        </w:rPr>
        <w:t>Онан  кейін қаралатын  үшінші мәселе: сабаққа бармай қалу үй ішінің оқиғасына байланысты ма? Бұл симптом шешесінің  депрессиясын  немесе әкесіне жұмыс  істеткізбейтін  оның бір ауруын асқындыра ма? Шешесінің жұмысқа үйден шығып кеткен тап сол мезгілі бұл симптомды  қоздырып  өршіткен  жоқ па? Симптомның үй ішіндегі  оқиғаға  тәуелділігінің  ашылуы  оның үй  ішіндегі немесе отбасындағы  жағадайларға байланысты пайда болуына баланың мазасызданып алаңдаушылық туғызуы маңызды рөл атқаратындығы  ықтимал  екендігін  ескертеді. Осыған ұқсаған мінез-құлықтың  өте кең таралған  механизмдері  баланың  ата-анасынан айырылып қалу қорқынышынан болады. Мұндай жағдайда  баланың жақын туыстарынан айрылысқан  кездегі  оған тигізетін  әсердің өзіне тән бейнесін анықтау қажет.</w:t>
      </w:r>
    </w:p>
    <w:p w:rsidR="003A4D6C" w:rsidRPr="008E2D63" w:rsidRDefault="003A4D6C" w:rsidP="008E2D63">
      <w:pPr>
        <w:ind w:firstLine="540"/>
        <w:jc w:val="both"/>
        <w:rPr>
          <w:lang w:val="kk-KZ"/>
        </w:rPr>
      </w:pPr>
      <w:r w:rsidRPr="008E2D63">
        <w:rPr>
          <w:lang w:val="kk-KZ"/>
        </w:rPr>
        <w:t>Балалар мен жасөспірмдердің  тұлғасындағы және  мінез-құлқындағы  ауытқушылықтардың  алдын алу  оларды психологиялық  иммунизациялауды қажет  етеді, яғни, әлеуметтік-құзырлы  адам болып  қалыптасуы  үшін  мінез-құлықтың  психогигиеналық дағдыларына дұрыс таңдай жасай алу біліктерін үйрету. Бұл мақсаттарды орындау үшін қоғамдық дағдарыстың жағымсыз әсерлерін жоятын және түзейтін әлеуметтік-педагогикалық жағдайларды құруға бағытталған мектеп саясатын жүйелеу қажет. Оған мынадай бағыттарды енгізуге болады:</w:t>
      </w:r>
    </w:p>
    <w:p w:rsidR="003A4D6C" w:rsidRPr="008E2D63" w:rsidRDefault="003A4D6C" w:rsidP="008E2D63">
      <w:pPr>
        <w:numPr>
          <w:ilvl w:val="0"/>
          <w:numId w:val="9"/>
        </w:numPr>
        <w:tabs>
          <w:tab w:val="num" w:pos="900"/>
        </w:tabs>
        <w:ind w:left="0" w:firstLine="540"/>
        <w:jc w:val="both"/>
        <w:rPr>
          <w:lang w:val="kk-KZ"/>
        </w:rPr>
      </w:pPr>
      <w:r w:rsidRPr="008E2D63">
        <w:rPr>
          <w:lang w:val="kk-KZ"/>
        </w:rPr>
        <w:t xml:space="preserve">балалар мен жасөспірмідердің ауытқыған мінез-құлықтарының типтері мен  нысандардың  таралуын, оларға әсер етуші факторларға анықтау, сонымен қоса, оқушылардың және олардың ата-аналарының білімге және тәрбиеге деген қажеттіліктерін зерттеу; </w:t>
      </w:r>
    </w:p>
    <w:p w:rsidR="003A4D6C" w:rsidRPr="008E2D63" w:rsidRDefault="003A4D6C" w:rsidP="008E2D63">
      <w:pPr>
        <w:numPr>
          <w:ilvl w:val="0"/>
          <w:numId w:val="9"/>
        </w:numPr>
        <w:tabs>
          <w:tab w:val="num" w:pos="900"/>
        </w:tabs>
        <w:ind w:left="0" w:firstLine="540"/>
        <w:jc w:val="both"/>
        <w:rPr>
          <w:lang w:val="kk-KZ"/>
        </w:rPr>
      </w:pPr>
      <w:r w:rsidRPr="008E2D63">
        <w:rPr>
          <w:lang w:val="kk-KZ"/>
        </w:rPr>
        <w:t>оқушылардың, ата-аналардың пікірлерін зерттеудің  нәтижелерін талдау және соның негізінде анықталған ерекшеліктерін ескере отырып, оқушылардың тұлғасымен мінез-құлқындағы ауытқушылықтарды алдын алу және түзету бағдарламаларын құрастыру;</w:t>
      </w:r>
    </w:p>
    <w:p w:rsidR="003A4D6C" w:rsidRPr="008E2D63" w:rsidRDefault="003A4D6C" w:rsidP="008E2D63">
      <w:pPr>
        <w:numPr>
          <w:ilvl w:val="0"/>
          <w:numId w:val="9"/>
        </w:numPr>
        <w:tabs>
          <w:tab w:val="num" w:pos="900"/>
        </w:tabs>
        <w:ind w:left="0" w:firstLine="540"/>
        <w:jc w:val="both"/>
        <w:rPr>
          <w:lang w:val="kk-KZ"/>
        </w:rPr>
      </w:pPr>
      <w:r w:rsidRPr="008E2D63">
        <w:rPr>
          <w:lang w:val="kk-KZ"/>
        </w:rPr>
        <w:t>мектепте және жастар орталықтарында сыртқы тәуекел факторларына азат психологиялық, педагогикалық ахуалды қалыптастырып, бірқатар құзырлы  шешімдермен шешілетін оқушылардың ата-анасымен тиімді өзара қарым-қатынасты дамыту, қосымша білім беруді және тағы басқа шараларды ұйымдастыру әлеуметтік  мамандардың  құзырында.</w:t>
      </w:r>
    </w:p>
    <w:p w:rsidR="003A4D6C" w:rsidRPr="008E2D63" w:rsidRDefault="003A4D6C" w:rsidP="008E2D63">
      <w:pPr>
        <w:jc w:val="both"/>
        <w:rPr>
          <w:lang w:val="kk-KZ"/>
        </w:rPr>
      </w:pPr>
      <w:r w:rsidRPr="008E2D63">
        <w:rPr>
          <w:lang w:val="kk-KZ"/>
        </w:rPr>
        <w:t xml:space="preserve">       Жасөспірмдердің  тұлғалық және әлеуметтік  құзырлығын қалыптастыруда, жағымсыз мінез-құлық көріністері түзетуді олардың жағымды «Мен» бейнесін дамытудың, өзін-өзі құрметтеу  сезімін, сындарлы ойлау қабілетін, әлеуметтік маңызды мақсаттарды қоя білу білігін және жауапты шешімдер қабылдай алуды дамытудан бастаған жөн.</w:t>
      </w:r>
    </w:p>
    <w:p w:rsidR="003A4D6C" w:rsidRPr="008E2D63" w:rsidRDefault="003A4D6C" w:rsidP="008E2D63">
      <w:pPr>
        <w:ind w:firstLine="540"/>
        <w:jc w:val="both"/>
        <w:rPr>
          <w:lang w:val="kk-KZ"/>
        </w:rPr>
      </w:pPr>
      <w:r w:rsidRPr="008E2D63">
        <w:rPr>
          <w:lang w:val="kk-KZ"/>
        </w:rPr>
        <w:t>Жасөспірім  салауатты  өмір салтын калыптастыра алуы үшін оған эмоциясын игере алуға, үйренуді, қақтығысты жеңе алуға үйрету қажет, сынды, өзін-өзі қорғауды, басқа адамдар тарапынан шыққан қысымға  қарсылықты  агрессиясыз қабылдау әдіс-тәсілдеріне  баулуды, зиянды  әдеттерге  қарсы тұруға үйретуді, қабылдау тәсілдеріне  баулуды, зиянды әдеттерге  қарсы тұруға үйретуді, салауатты өмір сүруге және пайда болған  мәселелерді  әлеуметтік-жағымды  құралдарымен шешеуге мүмкіндік  беретін  құндылықтармен  қатар  қалыптастыру қажет.</w:t>
      </w:r>
    </w:p>
    <w:p w:rsidR="003A4D6C" w:rsidRPr="008E2D63" w:rsidRDefault="003A4D6C" w:rsidP="008E2D63">
      <w:pPr>
        <w:ind w:firstLine="540"/>
        <w:jc w:val="both"/>
        <w:rPr>
          <w:lang w:val="kk-KZ"/>
        </w:rPr>
      </w:pPr>
      <w:r w:rsidRPr="008E2D63">
        <w:rPr>
          <w:lang w:val="kk-KZ"/>
        </w:rPr>
        <w:t>Балалар мен жасөспірімдер тұлғасы мен мінез-құлқындағы ауытқушылықтың  тың алдына  алу жұмыстары тек мыналардың негізінде жүзеге  асса ғана  тиімді  болады:</w:t>
      </w:r>
    </w:p>
    <w:p w:rsidR="003A4D6C" w:rsidRPr="008E2D63" w:rsidRDefault="003A4D6C" w:rsidP="008E2D63">
      <w:pPr>
        <w:numPr>
          <w:ilvl w:val="0"/>
          <w:numId w:val="9"/>
        </w:numPr>
        <w:tabs>
          <w:tab w:val="num" w:pos="720"/>
        </w:tabs>
        <w:jc w:val="both"/>
        <w:rPr>
          <w:lang w:val="kk-KZ"/>
        </w:rPr>
      </w:pPr>
      <w:r w:rsidRPr="008E2D63">
        <w:rPr>
          <w:lang w:val="kk-KZ"/>
        </w:rPr>
        <w:t>оқу іс-әрекеті жемісті болғанда;</w:t>
      </w:r>
    </w:p>
    <w:p w:rsidR="003A4D6C" w:rsidRPr="008E2D63" w:rsidRDefault="003A4D6C" w:rsidP="008E2D63">
      <w:pPr>
        <w:numPr>
          <w:ilvl w:val="0"/>
          <w:numId w:val="9"/>
        </w:numPr>
        <w:tabs>
          <w:tab w:val="num" w:pos="0"/>
        </w:tabs>
        <w:ind w:left="0" w:firstLine="540"/>
        <w:jc w:val="both"/>
        <w:rPr>
          <w:lang w:val="kk-KZ"/>
        </w:rPr>
      </w:pPr>
      <w:r w:rsidRPr="008E2D63">
        <w:rPr>
          <w:lang w:val="kk-KZ"/>
        </w:rPr>
        <w:t>оқушылардың қанағаттандыратын эмоционалдық  жағымды өзара  қарым-қатынас жүйелері (құрбыларымен, әлеуметтік педагог, мұғалімдерімен, ата-аналарымен) және психологиялық қорғалуы болғанда.</w:t>
      </w:r>
    </w:p>
    <w:p w:rsidR="003A4D6C" w:rsidRPr="008E2D63" w:rsidRDefault="003A4D6C" w:rsidP="008E2D63">
      <w:pPr>
        <w:ind w:firstLine="540"/>
        <w:jc w:val="both"/>
        <w:rPr>
          <w:lang w:val="kk-KZ"/>
        </w:rPr>
      </w:pPr>
      <w:r w:rsidRPr="008E2D63">
        <w:rPr>
          <w:lang w:val="kk-KZ"/>
        </w:rPr>
        <w:lastRenderedPageBreak/>
        <w:t>Соңғы жағдай тікелей  түрде әлеуметтік  қорғалумен  байланысты. Оған  мыналар кіреді:</w:t>
      </w:r>
    </w:p>
    <w:p w:rsidR="003A4D6C" w:rsidRPr="008E2D63" w:rsidRDefault="003A4D6C" w:rsidP="008E2D63">
      <w:pPr>
        <w:numPr>
          <w:ilvl w:val="0"/>
          <w:numId w:val="9"/>
        </w:numPr>
        <w:tabs>
          <w:tab w:val="num" w:pos="0"/>
        </w:tabs>
        <w:jc w:val="both"/>
        <w:rPr>
          <w:lang w:val="kk-KZ"/>
        </w:rPr>
      </w:pPr>
      <w:r w:rsidRPr="008E2D63">
        <w:rPr>
          <w:lang w:val="kk-KZ"/>
        </w:rPr>
        <w:t>оқушылардың өздерінің құқықтары мен міндеттерін білуі;</w:t>
      </w:r>
    </w:p>
    <w:p w:rsidR="003A4D6C" w:rsidRPr="008E2D63" w:rsidRDefault="003A4D6C" w:rsidP="008E2D63">
      <w:pPr>
        <w:numPr>
          <w:ilvl w:val="0"/>
          <w:numId w:val="9"/>
        </w:numPr>
        <w:tabs>
          <w:tab w:val="num" w:pos="0"/>
        </w:tabs>
        <w:ind w:left="0" w:firstLine="540"/>
        <w:jc w:val="both"/>
        <w:rPr>
          <w:lang w:val="kk-KZ"/>
        </w:rPr>
      </w:pPr>
      <w:r w:rsidRPr="008E2D63">
        <w:rPr>
          <w:lang w:val="kk-KZ"/>
        </w:rPr>
        <w:t>оларды мұғалімдер мен оқу және тәрбие  үрдісіндегі  басқа субъектілердің  бұлжытпай орындалуы;</w:t>
      </w:r>
    </w:p>
    <w:p w:rsidR="003A4D6C" w:rsidRPr="008E2D63" w:rsidRDefault="003A4D6C" w:rsidP="008E2D63">
      <w:pPr>
        <w:numPr>
          <w:ilvl w:val="0"/>
          <w:numId w:val="9"/>
        </w:numPr>
        <w:tabs>
          <w:tab w:val="num" w:pos="0"/>
        </w:tabs>
        <w:ind w:left="0" w:firstLine="540"/>
        <w:jc w:val="both"/>
        <w:rPr>
          <w:lang w:val="kk-KZ"/>
        </w:rPr>
      </w:pPr>
      <w:r w:rsidRPr="008E2D63">
        <w:rPr>
          <w:lang w:val="kk-KZ"/>
        </w:rPr>
        <w:t>оқушылардың қандай да бір белгісіне қарай дискриминацияға  ұшырауына жол бермейтін психологиялық және әлеуметтік теңдік;</w:t>
      </w:r>
    </w:p>
    <w:p w:rsidR="003A4D6C" w:rsidRPr="008E2D63" w:rsidRDefault="003A4D6C" w:rsidP="008E2D63">
      <w:pPr>
        <w:numPr>
          <w:ilvl w:val="0"/>
          <w:numId w:val="9"/>
        </w:numPr>
        <w:tabs>
          <w:tab w:val="num" w:pos="0"/>
        </w:tabs>
        <w:ind w:left="0" w:firstLine="540"/>
        <w:jc w:val="both"/>
        <w:rPr>
          <w:lang w:val="kk-KZ"/>
        </w:rPr>
      </w:pPr>
      <w:r w:rsidRPr="008E2D63">
        <w:rPr>
          <w:lang w:val="kk-KZ"/>
        </w:rPr>
        <w:t>оқушылардың жеке дара ерекшелігі мен өзін-өзі анықтау құқығын сақтау.</w:t>
      </w:r>
    </w:p>
    <w:p w:rsidR="003A4D6C" w:rsidRPr="008E2D63" w:rsidRDefault="003A4D6C" w:rsidP="008E2D63">
      <w:pPr>
        <w:ind w:firstLine="540"/>
        <w:jc w:val="both"/>
        <w:rPr>
          <w:lang w:val="kk-KZ"/>
        </w:rPr>
      </w:pPr>
      <w:r w:rsidRPr="008E2D63">
        <w:rPr>
          <w:lang w:val="kk-KZ"/>
        </w:rPr>
        <w:t>Бұл талаптарды орындау жасөспірімдердің  барлық топтарымен және типтерімен өткізілетін оқу-тәрбие жұмыстарын педагогикалық дифференциация жолымен жүргізуге мүмкіндік береді.</w:t>
      </w:r>
    </w:p>
    <w:p w:rsidR="003A4D6C" w:rsidRPr="008E2D63" w:rsidRDefault="003A4D6C" w:rsidP="008E2D63">
      <w:pPr>
        <w:ind w:firstLine="540"/>
        <w:jc w:val="both"/>
        <w:rPr>
          <w:lang w:val="kk-KZ"/>
        </w:rPr>
      </w:pPr>
      <w:r w:rsidRPr="008E2D63">
        <w:rPr>
          <w:lang w:val="kk-KZ"/>
        </w:rPr>
        <w:t>Жоғары да көсретілген  талаптарды орындаған жағайда жасөспірімдерге көрсетілген көмектің жиынтығы тұлғаның  бірқалыпты  үйлесімді  дамуын қамтамасыз етеді.</w:t>
      </w:r>
    </w:p>
    <w:p w:rsidR="003A4D6C" w:rsidRPr="008E2D63" w:rsidRDefault="003A4D6C" w:rsidP="008E2D63">
      <w:pPr>
        <w:rPr>
          <w:lang w:val="kk-KZ"/>
        </w:rPr>
      </w:pPr>
    </w:p>
    <w:p w:rsidR="00B83FCA" w:rsidRDefault="00046E65" w:rsidP="00B83FCA">
      <w:pPr>
        <w:pStyle w:val="a8"/>
        <w:spacing w:before="0" w:beforeAutospacing="0" w:after="0" w:afterAutospacing="0"/>
        <w:ind w:firstLine="567"/>
        <w:jc w:val="center"/>
        <w:textAlignment w:val="baseline"/>
        <w:rPr>
          <w:lang w:val="kk-KZ"/>
        </w:rPr>
      </w:pPr>
      <w:r>
        <w:rPr>
          <w:b/>
          <w:color w:val="000022"/>
          <w:lang w:val="kk-KZ"/>
        </w:rPr>
        <w:t xml:space="preserve">Дәріс-3 </w:t>
      </w:r>
      <w:r w:rsidR="00B83FCA" w:rsidRPr="00B83FCA">
        <w:rPr>
          <w:b/>
          <w:lang w:val="kk-KZ"/>
        </w:rPr>
        <w:t>Девиантты мінез-құлықты балаларға кеңес беруші  психологтің тұлғасы</w:t>
      </w:r>
    </w:p>
    <w:p w:rsidR="00046373" w:rsidRPr="008E2D63" w:rsidRDefault="00046373" w:rsidP="00B83FCA">
      <w:pPr>
        <w:pStyle w:val="a8"/>
        <w:spacing w:before="0" w:beforeAutospacing="0" w:after="0" w:afterAutospacing="0"/>
        <w:ind w:firstLine="567"/>
        <w:jc w:val="both"/>
        <w:textAlignment w:val="baseline"/>
        <w:rPr>
          <w:color w:val="000022"/>
          <w:lang w:val="kk-KZ"/>
        </w:rPr>
      </w:pPr>
      <w:r w:rsidRPr="008E2D63">
        <w:rPr>
          <w:color w:val="000022"/>
          <w:lang w:val="kk-KZ"/>
        </w:rPr>
        <w:t>Балалар мен отбасының мүшелеріне жүргізілетін психодиагностикалық, психокоррекциялық қызмет әдістерін  негіздеп сараптайды және өңдейді.</w:t>
      </w:r>
    </w:p>
    <w:p w:rsidR="00046373" w:rsidRPr="008E2D63" w:rsidRDefault="00046373" w:rsidP="008E2D63">
      <w:pPr>
        <w:pStyle w:val="a8"/>
        <w:numPr>
          <w:ilvl w:val="0"/>
          <w:numId w:val="6"/>
        </w:numPr>
        <w:spacing w:before="0" w:beforeAutospacing="0" w:after="0" w:afterAutospacing="0"/>
        <w:ind w:left="0" w:firstLine="567"/>
        <w:jc w:val="both"/>
        <w:textAlignment w:val="baseline"/>
        <w:rPr>
          <w:color w:val="000022"/>
          <w:lang w:val="kk-KZ"/>
        </w:rPr>
      </w:pPr>
      <w:r w:rsidRPr="008E2D63">
        <w:rPr>
          <w:color w:val="000022"/>
          <w:lang w:val="kk-KZ"/>
        </w:rPr>
        <w:t>Социумдағы әлеуметтік жағдайды зерттеп және оған болжам жасау арқылы отбасы мен балаларға әлеуметтік- педагогикалық нақты көмек формаларын және түрлерін ұсынады.</w:t>
      </w:r>
    </w:p>
    <w:p w:rsidR="00046373" w:rsidRPr="008E2D63" w:rsidRDefault="00046373" w:rsidP="008E2D63">
      <w:pPr>
        <w:pStyle w:val="a8"/>
        <w:numPr>
          <w:ilvl w:val="0"/>
          <w:numId w:val="6"/>
        </w:numPr>
        <w:spacing w:before="0" w:beforeAutospacing="0" w:after="0" w:afterAutospacing="0"/>
        <w:ind w:left="0" w:firstLine="567"/>
        <w:jc w:val="both"/>
        <w:textAlignment w:val="baseline"/>
        <w:rPr>
          <w:color w:val="000022"/>
          <w:lang w:val="kk-KZ"/>
        </w:rPr>
      </w:pPr>
      <w:r w:rsidRPr="008E2D63">
        <w:rPr>
          <w:color w:val="000022"/>
          <w:lang w:val="kk-KZ"/>
        </w:rPr>
        <w:t>Баланың жан-жақты психологиялық дамуына жағдай жасау, оқу мен тәрбиеге теріс көзқарасты жою, салауатты өмір салтына оңды көзқарас қалыптастыру, бала тұлғасы дамуының бұзылу себептерін анықтап, алдын-ала сақтандыру шараларын жүргізу, үгіт-насихат жұмыстары арқылы педагогтар мен балалардың психологиялық, құқықтық біліктілігінің жоғары болуымен анықталады.</w:t>
      </w:r>
    </w:p>
    <w:p w:rsidR="00046373" w:rsidRPr="00B83FCA" w:rsidRDefault="00B83FCA" w:rsidP="008E2D63">
      <w:pPr>
        <w:pStyle w:val="a8"/>
        <w:numPr>
          <w:ilvl w:val="0"/>
          <w:numId w:val="5"/>
        </w:numPr>
        <w:spacing w:before="0" w:beforeAutospacing="0" w:after="0" w:afterAutospacing="0"/>
        <w:jc w:val="both"/>
        <w:textAlignment w:val="baseline"/>
        <w:rPr>
          <w:b/>
          <w:i/>
          <w:color w:val="000022"/>
        </w:rPr>
      </w:pPr>
      <w:proofErr w:type="spellStart"/>
      <w:r w:rsidRPr="00B83FCA">
        <w:rPr>
          <w:b/>
          <w:i/>
          <w:color w:val="000022"/>
        </w:rPr>
        <w:t>Психологт</w:t>
      </w:r>
      <w:proofErr w:type="spellEnd"/>
      <w:r w:rsidRPr="00B83FCA">
        <w:rPr>
          <w:b/>
          <w:i/>
          <w:color w:val="000022"/>
          <w:lang w:val="kk-KZ"/>
        </w:rPr>
        <w:t xml:space="preserve">ің </w:t>
      </w:r>
      <w:proofErr w:type="spellStart"/>
      <w:r w:rsidR="00046373" w:rsidRPr="00B83FCA">
        <w:rPr>
          <w:b/>
          <w:i/>
          <w:color w:val="000022"/>
        </w:rPr>
        <w:t>міндеттері</w:t>
      </w:r>
      <w:proofErr w:type="spellEnd"/>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Баланың </w:t>
      </w:r>
      <w:proofErr w:type="spellStart"/>
      <w:r w:rsidRPr="008E2D63">
        <w:rPr>
          <w:color w:val="000022"/>
        </w:rPr>
        <w:t>жас</w:t>
      </w:r>
      <w:proofErr w:type="spellEnd"/>
      <w:r w:rsidRPr="008E2D63">
        <w:rPr>
          <w:color w:val="000022"/>
        </w:rPr>
        <w:t xml:space="preserve"> ерекшелігінің әрбі</w:t>
      </w:r>
      <w:proofErr w:type="gramStart"/>
      <w:r w:rsidRPr="008E2D63">
        <w:rPr>
          <w:color w:val="000022"/>
        </w:rPr>
        <w:t>р</w:t>
      </w:r>
      <w:proofErr w:type="gramEnd"/>
      <w:r w:rsidRPr="008E2D63">
        <w:rPr>
          <w:color w:val="000022"/>
        </w:rPr>
        <w:t xml:space="preserve"> кезеңіне </w:t>
      </w:r>
      <w:proofErr w:type="spellStart"/>
      <w:r w:rsidRPr="008E2D63">
        <w:rPr>
          <w:color w:val="000022"/>
        </w:rPr>
        <w:t>байланысты</w:t>
      </w:r>
      <w:proofErr w:type="spellEnd"/>
      <w:r w:rsidRPr="008E2D63">
        <w:rPr>
          <w:color w:val="000022"/>
        </w:rPr>
        <w:t xml:space="preserve"> </w:t>
      </w:r>
      <w:proofErr w:type="spellStart"/>
      <w:r w:rsidRPr="008E2D63">
        <w:rPr>
          <w:color w:val="000022"/>
        </w:rPr>
        <w:t>жеке</w:t>
      </w:r>
      <w:proofErr w:type="spellEnd"/>
      <w:r w:rsidRPr="008E2D63">
        <w:rPr>
          <w:color w:val="000022"/>
        </w:rPr>
        <w:t xml:space="preserve"> </w:t>
      </w:r>
      <w:proofErr w:type="spellStart"/>
      <w:r w:rsidRPr="008E2D63">
        <w:rPr>
          <w:color w:val="000022"/>
        </w:rPr>
        <w:t>дамуына</w:t>
      </w:r>
      <w:proofErr w:type="spellEnd"/>
      <w:r w:rsidRPr="008E2D63">
        <w:rPr>
          <w:color w:val="000022"/>
        </w:rPr>
        <w:t xml:space="preserve"> </w:t>
      </w:r>
      <w:proofErr w:type="spellStart"/>
      <w:r w:rsidRPr="008E2D63">
        <w:rPr>
          <w:color w:val="000022"/>
        </w:rPr>
        <w:t>кешенді</w:t>
      </w:r>
      <w:proofErr w:type="spellEnd"/>
      <w:r w:rsidRPr="008E2D63">
        <w:rPr>
          <w:color w:val="000022"/>
        </w:rPr>
        <w:t xml:space="preserve"> ықпал </w:t>
      </w:r>
      <w:proofErr w:type="spellStart"/>
      <w:r w:rsidRPr="008E2D63">
        <w:rPr>
          <w:color w:val="000022"/>
        </w:rPr>
        <w:t>ету</w:t>
      </w:r>
      <w:proofErr w:type="spellEnd"/>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Өзара қары</w:t>
      </w:r>
      <w:proofErr w:type="gramStart"/>
      <w:r w:rsidRPr="008E2D63">
        <w:rPr>
          <w:color w:val="000022"/>
        </w:rPr>
        <w:t>м-</w:t>
      </w:r>
      <w:proofErr w:type="gramEnd"/>
      <w:r w:rsidRPr="008E2D63">
        <w:rPr>
          <w:color w:val="000022"/>
        </w:rPr>
        <w:t xml:space="preserve">қатынаста,оқу </w:t>
      </w:r>
      <w:proofErr w:type="spellStart"/>
      <w:r w:rsidRPr="008E2D63">
        <w:rPr>
          <w:color w:val="000022"/>
        </w:rPr>
        <w:t>барысында</w:t>
      </w:r>
      <w:proofErr w:type="spellEnd"/>
      <w:r w:rsidRPr="008E2D63">
        <w:rPr>
          <w:color w:val="000022"/>
        </w:rPr>
        <w:t xml:space="preserve"> қиындыққа ұшыраған оқушыларға әлеуметтік-педагогикалық көмек </w:t>
      </w:r>
      <w:proofErr w:type="spellStart"/>
      <w:r w:rsidRPr="008E2D63">
        <w:rPr>
          <w:color w:val="000022"/>
        </w:rPr>
        <w:t>беруді</w:t>
      </w:r>
      <w:proofErr w:type="spellEnd"/>
      <w:r w:rsidRPr="008E2D63">
        <w:rPr>
          <w:color w:val="000022"/>
        </w:rPr>
        <w:t xml:space="preserve"> қамтамасыз </w:t>
      </w:r>
      <w:proofErr w:type="spellStart"/>
      <w:r w:rsidRPr="008E2D63">
        <w:rPr>
          <w:color w:val="000022"/>
        </w:rPr>
        <w:t>ету</w:t>
      </w:r>
      <w:proofErr w:type="spellEnd"/>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Оқушы отбасының тәрбие жағдайын </w:t>
      </w:r>
      <w:proofErr w:type="spellStart"/>
      <w:r w:rsidRPr="008E2D63">
        <w:rPr>
          <w:color w:val="000022"/>
        </w:rPr>
        <w:t>зерттеу</w:t>
      </w:r>
      <w:proofErr w:type="spellEnd"/>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Баланың </w:t>
      </w:r>
      <w:proofErr w:type="spellStart"/>
      <w:r w:rsidRPr="008E2D63">
        <w:rPr>
          <w:color w:val="000022"/>
        </w:rPr>
        <w:t>жеке</w:t>
      </w:r>
      <w:proofErr w:type="spellEnd"/>
      <w:r w:rsidRPr="008E2D63">
        <w:rPr>
          <w:color w:val="000022"/>
        </w:rPr>
        <w:t xml:space="preserve"> дамуындағы ауытқушылықтың </w:t>
      </w:r>
      <w:proofErr w:type="spellStart"/>
      <w:r w:rsidRPr="008E2D63">
        <w:rPr>
          <w:color w:val="000022"/>
        </w:rPr>
        <w:t>алдын-алу</w:t>
      </w:r>
      <w:proofErr w:type="spellEnd"/>
      <w:r w:rsidRPr="008E2D63">
        <w:rPr>
          <w:color w:val="000022"/>
        </w:rPr>
        <w:t xml:space="preserve"> және </w:t>
      </w:r>
      <w:proofErr w:type="spellStart"/>
      <w:r w:rsidRPr="008E2D63">
        <w:rPr>
          <w:color w:val="000022"/>
        </w:rPr>
        <w:t>болдырмау</w:t>
      </w:r>
      <w:proofErr w:type="spellEnd"/>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proofErr w:type="spellStart"/>
      <w:r w:rsidRPr="008E2D63">
        <w:rPr>
          <w:color w:val="000022"/>
        </w:rPr>
        <w:t>Мектеп</w:t>
      </w:r>
      <w:proofErr w:type="spellEnd"/>
      <w:r w:rsidRPr="008E2D63">
        <w:rPr>
          <w:color w:val="000022"/>
        </w:rPr>
        <w:t xml:space="preserve"> пен тұ</w:t>
      </w:r>
      <w:proofErr w:type="gramStart"/>
      <w:r w:rsidRPr="008E2D63">
        <w:rPr>
          <w:color w:val="000022"/>
        </w:rPr>
        <w:t>р</w:t>
      </w:r>
      <w:proofErr w:type="gramEnd"/>
      <w:r w:rsidRPr="008E2D63">
        <w:rPr>
          <w:color w:val="000022"/>
        </w:rPr>
        <w:t xml:space="preserve">ғылықты </w:t>
      </w:r>
      <w:proofErr w:type="spellStart"/>
      <w:r w:rsidRPr="008E2D63">
        <w:rPr>
          <w:color w:val="000022"/>
        </w:rPr>
        <w:t>мекен</w:t>
      </w:r>
      <w:proofErr w:type="spellEnd"/>
      <w:r w:rsidRPr="008E2D63">
        <w:rPr>
          <w:color w:val="000022"/>
        </w:rPr>
        <w:t xml:space="preserve"> </w:t>
      </w:r>
      <w:proofErr w:type="spellStart"/>
      <w:r w:rsidRPr="008E2D63">
        <w:rPr>
          <w:color w:val="000022"/>
        </w:rPr>
        <w:t>жайында</w:t>
      </w:r>
      <w:proofErr w:type="spellEnd"/>
      <w:r w:rsidRPr="008E2D63">
        <w:rPr>
          <w:color w:val="000022"/>
        </w:rPr>
        <w:t xml:space="preserve"> тұлғаны қорғау, тәрбиелеу және оқу-ағартудың </w:t>
      </w:r>
      <w:proofErr w:type="spellStart"/>
      <w:r w:rsidRPr="008E2D63">
        <w:rPr>
          <w:color w:val="000022"/>
        </w:rPr>
        <w:t>кешенді</w:t>
      </w:r>
      <w:proofErr w:type="spellEnd"/>
      <w:r w:rsidRPr="008E2D63">
        <w:rPr>
          <w:color w:val="000022"/>
        </w:rPr>
        <w:t xml:space="preserve"> жүргізеді</w:t>
      </w:r>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Оқушылардың </w:t>
      </w:r>
      <w:proofErr w:type="spellStart"/>
      <w:r w:rsidRPr="008E2D63">
        <w:rPr>
          <w:color w:val="000022"/>
        </w:rPr>
        <w:t>жеке</w:t>
      </w:r>
      <w:proofErr w:type="spellEnd"/>
      <w:r w:rsidRPr="008E2D63">
        <w:rPr>
          <w:color w:val="000022"/>
        </w:rPr>
        <w:t xml:space="preserve"> психо-медициналық және педагогикалық </w:t>
      </w:r>
      <w:proofErr w:type="spellStart"/>
      <w:r w:rsidRPr="008E2D63">
        <w:rPr>
          <w:color w:val="000022"/>
        </w:rPr>
        <w:t>ерекшеліктерін</w:t>
      </w:r>
      <w:proofErr w:type="spellEnd"/>
      <w:r w:rsidRPr="008E2D63">
        <w:rPr>
          <w:color w:val="000022"/>
        </w:rPr>
        <w:t xml:space="preserve"> </w:t>
      </w:r>
      <w:proofErr w:type="spellStart"/>
      <w:r w:rsidRPr="008E2D63">
        <w:rPr>
          <w:color w:val="000022"/>
        </w:rPr>
        <w:t>зерттейді</w:t>
      </w:r>
      <w:proofErr w:type="spellEnd"/>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Оқушының қызығушылығын, сұранысын, </w:t>
      </w:r>
      <w:proofErr w:type="spellStart"/>
      <w:r w:rsidRPr="008E2D63">
        <w:rPr>
          <w:color w:val="000022"/>
        </w:rPr>
        <w:t>мінез</w:t>
      </w:r>
      <w:proofErr w:type="spellEnd"/>
      <w:r w:rsidRPr="008E2D63">
        <w:rPr>
          <w:color w:val="000022"/>
        </w:rPr>
        <w:t xml:space="preserve"> ауытқышылығын</w:t>
      </w:r>
      <w:proofErr w:type="gramStart"/>
      <w:r w:rsidRPr="008E2D63">
        <w:rPr>
          <w:color w:val="000022"/>
        </w:rPr>
        <w:t xml:space="preserve"> ,</w:t>
      </w:r>
      <w:proofErr w:type="spellStart"/>
      <w:proofErr w:type="gramEnd"/>
      <w:r w:rsidRPr="008E2D63">
        <w:rPr>
          <w:color w:val="000022"/>
        </w:rPr>
        <w:t>шиеленісті</w:t>
      </w:r>
      <w:proofErr w:type="spellEnd"/>
      <w:r w:rsidRPr="008E2D63">
        <w:rPr>
          <w:color w:val="000022"/>
        </w:rPr>
        <w:t xml:space="preserve"> жағдайларын анықтап, </w:t>
      </w:r>
      <w:proofErr w:type="spellStart"/>
      <w:r w:rsidRPr="008E2D63">
        <w:rPr>
          <w:color w:val="000022"/>
        </w:rPr>
        <w:t>мезгілінде</w:t>
      </w:r>
      <w:proofErr w:type="spellEnd"/>
      <w:r w:rsidRPr="008E2D63">
        <w:rPr>
          <w:color w:val="000022"/>
        </w:rPr>
        <w:t xml:space="preserve"> көмек көрсетеді</w:t>
      </w:r>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Тәрбиеленушілердің өмірін қорғауды, қауіпсіздендіруді қамтамасыз </w:t>
      </w:r>
      <w:proofErr w:type="spellStart"/>
      <w:r w:rsidRPr="008E2D63">
        <w:rPr>
          <w:color w:val="000022"/>
        </w:rPr>
        <w:t>етеді</w:t>
      </w:r>
      <w:proofErr w:type="spellEnd"/>
      <w:r w:rsidRPr="008E2D63">
        <w:rPr>
          <w:color w:val="000022"/>
        </w:rPr>
        <w:t xml:space="preserve">, оқушының қиындығы мен </w:t>
      </w:r>
      <w:proofErr w:type="spellStart"/>
      <w:r w:rsidRPr="008E2D63">
        <w:rPr>
          <w:color w:val="000022"/>
        </w:rPr>
        <w:t>проблемаларына</w:t>
      </w:r>
      <w:proofErr w:type="spellEnd"/>
      <w:r w:rsidRPr="008E2D63">
        <w:rPr>
          <w:color w:val="000022"/>
        </w:rPr>
        <w:t xml:space="preserve">, тәртібіндегі ауытқулары кезеңінде тез </w:t>
      </w:r>
      <w:proofErr w:type="spellStart"/>
      <w:r w:rsidRPr="008E2D63">
        <w:rPr>
          <w:color w:val="000022"/>
        </w:rPr>
        <w:t>арада</w:t>
      </w:r>
      <w:proofErr w:type="spellEnd"/>
      <w:r w:rsidRPr="008E2D63">
        <w:rPr>
          <w:color w:val="000022"/>
        </w:rPr>
        <w:t xml:space="preserve"> әлеуметтік </w:t>
      </w:r>
      <w:proofErr w:type="gramStart"/>
      <w:r w:rsidRPr="008E2D63">
        <w:rPr>
          <w:color w:val="000022"/>
        </w:rPr>
        <w:t>к</w:t>
      </w:r>
      <w:proofErr w:type="gramEnd"/>
      <w:r w:rsidRPr="008E2D63">
        <w:rPr>
          <w:color w:val="000022"/>
        </w:rPr>
        <w:t>өмек және қолдау көрсетеді</w:t>
      </w:r>
    </w:p>
    <w:p w:rsidR="00046373" w:rsidRPr="008E2D63" w:rsidRDefault="00046373" w:rsidP="008E2D63">
      <w:pPr>
        <w:pStyle w:val="a8"/>
        <w:numPr>
          <w:ilvl w:val="0"/>
          <w:numId w:val="7"/>
        </w:numPr>
        <w:spacing w:before="0" w:beforeAutospacing="0" w:after="0" w:afterAutospacing="0"/>
        <w:ind w:left="0" w:firstLine="567"/>
        <w:jc w:val="both"/>
        <w:textAlignment w:val="baseline"/>
        <w:rPr>
          <w:color w:val="000022"/>
        </w:rPr>
      </w:pPr>
      <w:r w:rsidRPr="008E2D63">
        <w:rPr>
          <w:color w:val="000022"/>
        </w:rPr>
        <w:t xml:space="preserve">Тұлғаның </w:t>
      </w:r>
      <w:proofErr w:type="spellStart"/>
      <w:r w:rsidRPr="008E2D63">
        <w:rPr>
          <w:color w:val="000022"/>
        </w:rPr>
        <w:t>дамуы</w:t>
      </w:r>
      <w:proofErr w:type="spellEnd"/>
      <w:r w:rsidRPr="008E2D63">
        <w:rPr>
          <w:color w:val="000022"/>
        </w:rPr>
        <w:t xml:space="preserve"> мен тәрбие </w:t>
      </w:r>
      <w:proofErr w:type="spellStart"/>
      <w:r w:rsidRPr="008E2D63">
        <w:rPr>
          <w:color w:val="000022"/>
        </w:rPr>
        <w:t>проблемаларын</w:t>
      </w:r>
      <w:proofErr w:type="spellEnd"/>
      <w:r w:rsidRPr="008E2D63">
        <w:rPr>
          <w:color w:val="000022"/>
        </w:rPr>
        <w:t xml:space="preserve"> </w:t>
      </w:r>
      <w:proofErr w:type="spellStart"/>
      <w:r w:rsidRPr="008E2D63">
        <w:rPr>
          <w:color w:val="000022"/>
        </w:rPr>
        <w:t>шешуде</w:t>
      </w:r>
      <w:proofErr w:type="spellEnd"/>
      <w:r w:rsidRPr="008E2D63">
        <w:rPr>
          <w:color w:val="000022"/>
        </w:rPr>
        <w:t xml:space="preserve"> </w:t>
      </w:r>
      <w:proofErr w:type="spellStart"/>
      <w:r w:rsidRPr="008E2D63">
        <w:rPr>
          <w:color w:val="000022"/>
        </w:rPr>
        <w:t>отбасылармен</w:t>
      </w:r>
      <w:proofErr w:type="spellEnd"/>
      <w:r w:rsidRPr="008E2D63">
        <w:rPr>
          <w:color w:val="000022"/>
        </w:rPr>
        <w:t xml:space="preserve"> </w:t>
      </w:r>
      <w:proofErr w:type="spellStart"/>
      <w:r w:rsidRPr="008E2D63">
        <w:rPr>
          <w:color w:val="000022"/>
        </w:rPr>
        <w:t>серіктестік</w:t>
      </w:r>
      <w:proofErr w:type="spellEnd"/>
      <w:r w:rsidRPr="008E2D63">
        <w:rPr>
          <w:color w:val="000022"/>
        </w:rPr>
        <w:t>, ә</w:t>
      </w:r>
      <w:proofErr w:type="gramStart"/>
      <w:r w:rsidRPr="008E2D63">
        <w:rPr>
          <w:color w:val="000022"/>
        </w:rPr>
        <w:t>р</w:t>
      </w:r>
      <w:proofErr w:type="gramEnd"/>
      <w:r w:rsidRPr="008E2D63">
        <w:rPr>
          <w:color w:val="000022"/>
        </w:rPr>
        <w:t xml:space="preserve">іптестік қарым-қатынастар </w:t>
      </w:r>
      <w:proofErr w:type="spellStart"/>
      <w:r w:rsidRPr="008E2D63">
        <w:rPr>
          <w:color w:val="000022"/>
        </w:rPr>
        <w:t>орнатып</w:t>
      </w:r>
      <w:proofErr w:type="spellEnd"/>
      <w:r w:rsidRPr="008E2D63">
        <w:rPr>
          <w:color w:val="000022"/>
        </w:rPr>
        <w:t>, ынтымақтастықпен жұмыс жүргізеді</w:t>
      </w:r>
    </w:p>
    <w:p w:rsidR="00046373" w:rsidRPr="008E2D63" w:rsidRDefault="00046373" w:rsidP="008E2D63">
      <w:pPr>
        <w:ind w:firstLine="567"/>
        <w:jc w:val="both"/>
        <w:rPr>
          <w:lang w:val="kk-KZ"/>
        </w:rPr>
      </w:pPr>
      <w:r w:rsidRPr="008E2D63">
        <w:rPr>
          <w:lang w:val="kk-KZ"/>
        </w:rPr>
        <w:t>Психологиялық жарақат алған жағдайда әлеуметтік педагог түрлі диагностикалық әдіс-тәсілдерді пайдалану арқылы көмек көрсете алады.</w:t>
      </w:r>
    </w:p>
    <w:p w:rsidR="00046373" w:rsidRPr="008E2D63" w:rsidRDefault="00046373" w:rsidP="008E2D63">
      <w:pPr>
        <w:pStyle w:val="a9"/>
        <w:ind w:firstLine="567"/>
        <w:rPr>
          <w:rFonts w:ascii="Times New Roman" w:hAnsi="Times New Roman"/>
          <w:sz w:val="24"/>
          <w:szCs w:val="24"/>
          <w:lang w:val="kk-KZ"/>
        </w:rPr>
      </w:pPr>
      <w:r w:rsidRPr="008E2D63">
        <w:rPr>
          <w:rFonts w:ascii="Times New Roman" w:hAnsi="Times New Roman"/>
          <w:sz w:val="24"/>
          <w:szCs w:val="24"/>
          <w:lang w:val="kk-KZ"/>
        </w:rPr>
        <w:t>Ойындар мен жаттығулар өзара жұмыс істеуге үйренуге, өзіндік сананы дамытуға, өзінің және басқаның даралығын бағалауды үйренуге мүмкіндік береді, яғни күрделі көпбаспалдақты міндеттерді бірігіп шешетін сапаларды қалыптастырады.</w:t>
      </w:r>
    </w:p>
    <w:p w:rsidR="00046373" w:rsidRPr="008E2D63" w:rsidRDefault="00046373" w:rsidP="008E2D63">
      <w:pPr>
        <w:pStyle w:val="a9"/>
        <w:ind w:firstLine="567"/>
        <w:rPr>
          <w:rFonts w:ascii="Times New Roman" w:hAnsi="Times New Roman"/>
          <w:sz w:val="24"/>
          <w:szCs w:val="24"/>
          <w:lang w:val="kk-KZ"/>
        </w:rPr>
      </w:pPr>
      <w:r w:rsidRPr="008E2D63">
        <w:rPr>
          <w:rFonts w:ascii="Times New Roman" w:hAnsi="Times New Roman"/>
          <w:sz w:val="24"/>
          <w:szCs w:val="24"/>
          <w:lang w:val="kk-KZ"/>
        </w:rPr>
        <w:t>Жаттығулар - тек топ мүшелерінің  бір-біріне деген қызығушылығын ғана туғызбайды, сонымен бірге әркімнің өзін-өзі дұрыс бағалауын қалыптастырады, басқа адамдармен өзара әрекет дағдысына машықтандырады.</w:t>
      </w:r>
    </w:p>
    <w:p w:rsidR="00046373" w:rsidRPr="008E2D63" w:rsidRDefault="00046373" w:rsidP="008E2D63">
      <w:pPr>
        <w:ind w:firstLine="567"/>
        <w:jc w:val="both"/>
        <w:rPr>
          <w:b/>
          <w:lang w:val="kk-KZ"/>
        </w:rPr>
      </w:pPr>
      <w:r w:rsidRPr="008E2D63">
        <w:rPr>
          <w:b/>
          <w:lang w:val="kk-KZ"/>
        </w:rPr>
        <w:lastRenderedPageBreak/>
        <w:t>Қолданатын әдістері:</w:t>
      </w:r>
    </w:p>
    <w:p w:rsidR="00046373" w:rsidRPr="008E2D63" w:rsidRDefault="00046373" w:rsidP="008E2D63">
      <w:pPr>
        <w:numPr>
          <w:ilvl w:val="0"/>
          <w:numId w:val="8"/>
        </w:numPr>
        <w:ind w:left="0" w:firstLine="567"/>
        <w:rPr>
          <w:lang w:val="kk-KZ"/>
        </w:rPr>
      </w:pPr>
      <w:r w:rsidRPr="008E2D63">
        <w:rPr>
          <w:b/>
          <w:lang w:val="kk-KZ"/>
        </w:rPr>
        <w:t xml:space="preserve">  </w:t>
      </w:r>
      <w:r w:rsidRPr="008E2D63">
        <w:rPr>
          <w:lang w:val="kk-KZ"/>
        </w:rPr>
        <w:t>Әңгіме</w:t>
      </w:r>
    </w:p>
    <w:p w:rsidR="00046373" w:rsidRPr="008E2D63" w:rsidRDefault="00046373" w:rsidP="008E2D63">
      <w:pPr>
        <w:numPr>
          <w:ilvl w:val="0"/>
          <w:numId w:val="8"/>
        </w:numPr>
        <w:ind w:left="0" w:firstLine="567"/>
        <w:rPr>
          <w:lang w:val="kk-KZ"/>
        </w:rPr>
      </w:pPr>
      <w:r w:rsidRPr="008E2D63">
        <w:rPr>
          <w:lang w:val="kk-KZ"/>
        </w:rPr>
        <w:t>Сауалнама</w:t>
      </w:r>
    </w:p>
    <w:p w:rsidR="00046373" w:rsidRPr="008E2D63" w:rsidRDefault="00046373" w:rsidP="008E2D63">
      <w:pPr>
        <w:numPr>
          <w:ilvl w:val="0"/>
          <w:numId w:val="8"/>
        </w:numPr>
        <w:ind w:left="0" w:firstLine="567"/>
        <w:rPr>
          <w:lang w:val="kk-KZ"/>
        </w:rPr>
      </w:pPr>
      <w:r w:rsidRPr="008E2D63">
        <w:rPr>
          <w:lang w:val="kk-KZ"/>
        </w:rPr>
        <w:t>Тренинг</w:t>
      </w:r>
    </w:p>
    <w:p w:rsidR="00046373" w:rsidRPr="008E2D63" w:rsidRDefault="00046373" w:rsidP="008E2D63">
      <w:pPr>
        <w:numPr>
          <w:ilvl w:val="0"/>
          <w:numId w:val="8"/>
        </w:numPr>
        <w:ind w:left="0" w:firstLine="567"/>
        <w:rPr>
          <w:lang w:val="kk-KZ"/>
        </w:rPr>
      </w:pPr>
      <w:r w:rsidRPr="008E2D63">
        <w:rPr>
          <w:lang w:val="kk-KZ"/>
        </w:rPr>
        <w:t xml:space="preserve">Коррекциялық жұмыстар </w:t>
      </w:r>
    </w:p>
    <w:p w:rsidR="00046373" w:rsidRPr="008E2D63" w:rsidRDefault="00046373" w:rsidP="008E2D63">
      <w:pPr>
        <w:numPr>
          <w:ilvl w:val="0"/>
          <w:numId w:val="8"/>
        </w:numPr>
        <w:ind w:left="0" w:firstLine="567"/>
        <w:rPr>
          <w:lang w:val="kk-KZ"/>
        </w:rPr>
      </w:pPr>
      <w:r w:rsidRPr="008E2D63">
        <w:rPr>
          <w:lang w:val="kk-KZ"/>
        </w:rPr>
        <w:t>Релаксациялық ойындар</w:t>
      </w:r>
    </w:p>
    <w:p w:rsidR="00046373" w:rsidRPr="008E2D63" w:rsidRDefault="00046373" w:rsidP="008E2D63">
      <w:pPr>
        <w:numPr>
          <w:ilvl w:val="0"/>
          <w:numId w:val="8"/>
        </w:numPr>
        <w:ind w:left="0" w:firstLine="567"/>
        <w:rPr>
          <w:lang w:val="kk-KZ"/>
        </w:rPr>
      </w:pPr>
      <w:r w:rsidRPr="008E2D63">
        <w:rPr>
          <w:lang w:val="kk-KZ"/>
        </w:rPr>
        <w:t>Сабақтарға қатысу</w:t>
      </w:r>
    </w:p>
    <w:p w:rsidR="00046373" w:rsidRPr="008E2D63" w:rsidRDefault="00046373" w:rsidP="008E2D63">
      <w:pPr>
        <w:numPr>
          <w:ilvl w:val="0"/>
          <w:numId w:val="8"/>
        </w:numPr>
        <w:ind w:left="0" w:firstLine="567"/>
        <w:rPr>
          <w:lang w:val="kk-KZ"/>
        </w:rPr>
      </w:pPr>
      <w:r w:rsidRPr="008E2D63">
        <w:rPr>
          <w:lang w:val="kk-KZ"/>
        </w:rPr>
        <w:t>Диагностика және мониторинг</w:t>
      </w:r>
    </w:p>
    <w:p w:rsidR="00046373" w:rsidRPr="008E2D63" w:rsidRDefault="00046373" w:rsidP="008E2D63">
      <w:pPr>
        <w:pStyle w:val="a8"/>
        <w:shd w:val="clear" w:color="auto" w:fill="FFFFFF"/>
        <w:spacing w:before="0" w:beforeAutospacing="0" w:after="0" w:afterAutospacing="0"/>
        <w:ind w:firstLine="567"/>
        <w:jc w:val="both"/>
        <w:rPr>
          <w:rStyle w:val="ab"/>
        </w:rPr>
      </w:pPr>
    </w:p>
    <w:p w:rsidR="00046373" w:rsidRPr="008E2D63" w:rsidRDefault="00046373" w:rsidP="008E2D63">
      <w:pPr>
        <w:pStyle w:val="a8"/>
        <w:shd w:val="clear" w:color="auto" w:fill="FFFFFF"/>
        <w:spacing w:before="0" w:beforeAutospacing="0" w:after="0" w:afterAutospacing="0"/>
        <w:ind w:firstLine="567"/>
        <w:jc w:val="both"/>
        <w:rPr>
          <w:lang w:val="kk-KZ"/>
        </w:rPr>
      </w:pPr>
      <w:r w:rsidRPr="008E2D63">
        <w:rPr>
          <w:rStyle w:val="ab"/>
          <w:lang w:val="kk-KZ"/>
        </w:rPr>
        <w:t>1.Әлеуметтік-психологиялық ағарту шаралары.</w:t>
      </w:r>
      <w:r w:rsidRPr="008E2D63">
        <w:rPr>
          <w:rStyle w:val="apple-converted-space"/>
          <w:b/>
          <w:bCs/>
          <w:lang w:val="kk-KZ"/>
        </w:rPr>
        <w:t> </w:t>
      </w:r>
      <w:r w:rsidRPr="008E2D63">
        <w:rPr>
          <w:lang w:val="kk-KZ"/>
        </w:rPr>
        <w:t>Дәріс, семинар түрлеріндегі ақпараттық іс-шаралар. Дәріс мазмұны нақты мысалдарды бейнелейтін көрнекіліктермен, осы заманғы озых техника мүмкіндіктерін пайдаланумен байытылып отыруы керек, тақырыптық қана дәріс оқылмай, ата-аналардың ынта-ықыласын тудыратындай, тәрбие мәселесін барынша жауапкершілікпен қарауын қалыптастыратындай бірнеше сериялардан тұрғыны жөн. Дәріс тақырыптарын ата-аналардың сұраныстарына қарай таңдап, мәселелерді бір-бірімен байланыстырып, тізбектік сипатта берген дұрыс,</w:t>
      </w:r>
    </w:p>
    <w:p w:rsidR="00046373" w:rsidRPr="008E2D63" w:rsidRDefault="00046373" w:rsidP="008E2D63">
      <w:pPr>
        <w:pStyle w:val="a8"/>
        <w:shd w:val="clear" w:color="auto" w:fill="FFFFFF"/>
        <w:spacing w:before="0" w:beforeAutospacing="0" w:after="0" w:afterAutospacing="0"/>
        <w:ind w:firstLine="567"/>
        <w:jc w:val="both"/>
      </w:pPr>
      <w:r w:rsidRPr="008E2D63">
        <w:rPr>
          <w:rStyle w:val="ab"/>
        </w:rPr>
        <w:t>2. Психологиялық кеңестер</w:t>
      </w:r>
      <w:r w:rsidRPr="008E2D63">
        <w:rPr>
          <w:rStyle w:val="apple-converted-space"/>
        </w:rPr>
        <w:t> </w:t>
      </w:r>
      <w:r w:rsidRPr="008E2D63">
        <w:t xml:space="preserve">жеке </w:t>
      </w:r>
      <w:proofErr w:type="spellStart"/>
      <w:r w:rsidRPr="008E2D63">
        <w:t>сипат</w:t>
      </w:r>
      <w:proofErr w:type="spellEnd"/>
      <w:r w:rsidRPr="008E2D63">
        <w:t xml:space="preserve"> </w:t>
      </w:r>
      <w:proofErr w:type="spellStart"/>
      <w:r w:rsidRPr="008E2D63">
        <w:t>алуы</w:t>
      </w:r>
      <w:proofErr w:type="spellEnd"/>
      <w:r w:rsidRPr="008E2D63">
        <w:t xml:space="preserve"> </w:t>
      </w:r>
      <w:proofErr w:type="spellStart"/>
      <w:r w:rsidRPr="008E2D63">
        <w:t>керек</w:t>
      </w:r>
      <w:proofErr w:type="spellEnd"/>
      <w:r w:rsidRPr="008E2D63">
        <w:t xml:space="preserve">. Нақты мәселе </w:t>
      </w:r>
      <w:proofErr w:type="spellStart"/>
      <w:r w:rsidRPr="008E2D63">
        <w:t>бойынша</w:t>
      </w:r>
      <w:proofErr w:type="spellEnd"/>
      <w:r w:rsidRPr="008E2D63">
        <w:t xml:space="preserve"> </w:t>
      </w:r>
      <w:proofErr w:type="spellStart"/>
      <w:r w:rsidRPr="008E2D63">
        <w:t>берілер</w:t>
      </w:r>
      <w:proofErr w:type="spellEnd"/>
      <w:r w:rsidRPr="008E2D63">
        <w:t xml:space="preserve"> кеңестер  аса </w:t>
      </w:r>
      <w:proofErr w:type="spellStart"/>
      <w:r w:rsidRPr="008E2D63">
        <w:t>биязы</w:t>
      </w:r>
      <w:proofErr w:type="spellEnd"/>
      <w:r w:rsidRPr="008E2D63">
        <w:t xml:space="preserve">, алдындағы адамның жүрегін </w:t>
      </w:r>
      <w:proofErr w:type="spellStart"/>
      <w:r w:rsidRPr="008E2D63">
        <w:t>жараламайтындай</w:t>
      </w:r>
      <w:proofErr w:type="spellEnd"/>
      <w:r w:rsidRPr="008E2D63">
        <w:t xml:space="preserve">, көңіліне қаяу </w:t>
      </w:r>
      <w:proofErr w:type="spellStart"/>
      <w:r w:rsidRPr="008E2D63">
        <w:t>салмайтындай</w:t>
      </w:r>
      <w:proofErr w:type="spellEnd"/>
      <w:r w:rsidRPr="008E2D63">
        <w:t xml:space="preserve">, мәселенің </w:t>
      </w:r>
      <w:proofErr w:type="spellStart"/>
      <w:r w:rsidRPr="008E2D63">
        <w:t>шешілуіне</w:t>
      </w:r>
      <w:proofErr w:type="spellEnd"/>
      <w:r w:rsidRPr="008E2D63">
        <w:t xml:space="preserve"> </w:t>
      </w:r>
      <w:proofErr w:type="spellStart"/>
      <w:r w:rsidRPr="008E2D63">
        <w:t>сендіре</w:t>
      </w:r>
      <w:proofErr w:type="spellEnd"/>
      <w:r w:rsidRPr="008E2D63">
        <w:t xml:space="preserve"> </w:t>
      </w:r>
      <w:proofErr w:type="spellStart"/>
      <w:r w:rsidRPr="008E2D63">
        <w:t>білдіру</w:t>
      </w:r>
      <w:proofErr w:type="spellEnd"/>
      <w:r w:rsidRPr="008E2D63">
        <w:t xml:space="preserve">, үміт </w:t>
      </w:r>
      <w:proofErr w:type="spellStart"/>
      <w:r w:rsidRPr="008E2D63">
        <w:t>отын</w:t>
      </w:r>
      <w:proofErr w:type="spellEnd"/>
      <w:r w:rsidRPr="008E2D63">
        <w:t xml:space="preserve"> жағу арқылы кәсіби </w:t>
      </w:r>
      <w:proofErr w:type="spellStart"/>
      <w:r w:rsidRPr="008E2D63">
        <w:t>білікті</w:t>
      </w:r>
      <w:proofErr w:type="spellEnd"/>
      <w:r w:rsidRPr="008E2D63">
        <w:t xml:space="preserve"> түрде жүзеге </w:t>
      </w:r>
      <w:proofErr w:type="spellStart"/>
      <w:r w:rsidRPr="008E2D63">
        <w:t>асырылуы</w:t>
      </w:r>
      <w:proofErr w:type="spellEnd"/>
      <w:r w:rsidRPr="008E2D63">
        <w:t xml:space="preserve"> </w:t>
      </w:r>
      <w:proofErr w:type="spellStart"/>
      <w:proofErr w:type="gramStart"/>
      <w:r w:rsidRPr="008E2D63">
        <w:t>тиіс</w:t>
      </w:r>
      <w:proofErr w:type="spellEnd"/>
      <w:proofErr w:type="gramEnd"/>
      <w:r w:rsidRPr="008E2D63">
        <w:t xml:space="preserve">. Психологиялық кеңестің </w:t>
      </w:r>
      <w:proofErr w:type="spellStart"/>
      <w:r w:rsidRPr="008E2D63">
        <w:t>сенімді</w:t>
      </w:r>
      <w:proofErr w:type="spellEnd"/>
      <w:r w:rsidRPr="008E2D63">
        <w:t xml:space="preserve"> </w:t>
      </w:r>
      <w:proofErr w:type="spellStart"/>
      <w:r w:rsidRPr="008E2D63">
        <w:t>райда</w:t>
      </w:r>
      <w:proofErr w:type="spellEnd"/>
      <w:r w:rsidRPr="008E2D63">
        <w:t xml:space="preserve"> өтуі оң нәтиже </w:t>
      </w:r>
      <w:proofErr w:type="spellStart"/>
      <w:r w:rsidRPr="008E2D63">
        <w:t>береді</w:t>
      </w:r>
      <w:proofErr w:type="spellEnd"/>
      <w:r w:rsidRPr="008E2D63">
        <w:t>.</w:t>
      </w:r>
    </w:p>
    <w:p w:rsidR="00046373" w:rsidRPr="008E2D63" w:rsidRDefault="00046373" w:rsidP="008E2D63">
      <w:pPr>
        <w:pStyle w:val="a8"/>
        <w:shd w:val="clear" w:color="auto" w:fill="FFFFFF"/>
        <w:spacing w:before="0" w:beforeAutospacing="0" w:after="0" w:afterAutospacing="0"/>
        <w:ind w:firstLine="567"/>
        <w:jc w:val="both"/>
      </w:pPr>
      <w:r w:rsidRPr="008E2D63">
        <w:rPr>
          <w:rStyle w:val="ab"/>
        </w:rPr>
        <w:t xml:space="preserve">3 «Ашық әңгіме» </w:t>
      </w:r>
      <w:proofErr w:type="spellStart"/>
      <w:proofErr w:type="gramStart"/>
      <w:r w:rsidRPr="008E2D63">
        <w:rPr>
          <w:rStyle w:val="ab"/>
        </w:rPr>
        <w:t>п</w:t>
      </w:r>
      <w:proofErr w:type="gramEnd"/>
      <w:r w:rsidRPr="008E2D63">
        <w:rPr>
          <w:rStyle w:val="ab"/>
        </w:rPr>
        <w:t>ікірталасы</w:t>
      </w:r>
      <w:proofErr w:type="spellEnd"/>
      <w:r w:rsidRPr="008E2D63">
        <w:rPr>
          <w:rStyle w:val="apple-converted-space"/>
        </w:rPr>
        <w:t> </w:t>
      </w:r>
      <w:r w:rsidRPr="008E2D63">
        <w:t xml:space="preserve">– ортақ мақсат </w:t>
      </w:r>
      <w:proofErr w:type="spellStart"/>
      <w:r w:rsidRPr="008E2D63">
        <w:t>біріктірген</w:t>
      </w:r>
      <w:proofErr w:type="spellEnd"/>
      <w:r w:rsidRPr="008E2D63">
        <w:t xml:space="preserve"> ата-аналардың көңіліндегі түйіткілерін ортаға </w:t>
      </w:r>
      <w:proofErr w:type="spellStart"/>
      <w:r w:rsidRPr="008E2D63">
        <w:t>салып</w:t>
      </w:r>
      <w:proofErr w:type="spellEnd"/>
      <w:r w:rsidRPr="008E2D63">
        <w:t xml:space="preserve">, </w:t>
      </w:r>
      <w:proofErr w:type="spellStart"/>
      <w:r w:rsidRPr="008E2D63">
        <w:t>бір-бірімен</w:t>
      </w:r>
      <w:proofErr w:type="spellEnd"/>
      <w:r w:rsidRPr="008E2D63">
        <w:t xml:space="preserve"> </w:t>
      </w:r>
      <w:proofErr w:type="spellStart"/>
      <w:r w:rsidRPr="008E2D63">
        <w:t>пікір</w:t>
      </w:r>
      <w:proofErr w:type="spellEnd"/>
      <w:r w:rsidRPr="008E2D63">
        <w:t xml:space="preserve"> </w:t>
      </w:r>
      <w:proofErr w:type="spellStart"/>
      <w:r w:rsidRPr="008E2D63">
        <w:t>алмасуы</w:t>
      </w:r>
      <w:proofErr w:type="spellEnd"/>
      <w:r w:rsidRPr="008E2D63">
        <w:t xml:space="preserve">. </w:t>
      </w:r>
      <w:proofErr w:type="spellStart"/>
      <w:r w:rsidRPr="008E2D63">
        <w:t>Психолг</w:t>
      </w:r>
      <w:proofErr w:type="spellEnd"/>
      <w:r w:rsidRPr="008E2D63">
        <w:t xml:space="preserve"> </w:t>
      </w:r>
      <w:proofErr w:type="gramStart"/>
      <w:r w:rsidRPr="008E2D63">
        <w:t>п</w:t>
      </w:r>
      <w:proofErr w:type="gramEnd"/>
      <w:r w:rsidRPr="008E2D63">
        <w:t xml:space="preserve">ән әлеуметтік педагогтың тұжырымын басшылыққа </w:t>
      </w:r>
      <w:proofErr w:type="spellStart"/>
      <w:r w:rsidRPr="008E2D63">
        <w:t>алу</w:t>
      </w:r>
      <w:proofErr w:type="spellEnd"/>
      <w:r w:rsidRPr="008E2D63">
        <w:t xml:space="preserve"> нәтижесінде бала өмірін ұйымдастыруда оң нәтижелер </w:t>
      </w:r>
      <w:proofErr w:type="spellStart"/>
      <w:r w:rsidRPr="008E2D63">
        <w:t>берер</w:t>
      </w:r>
      <w:proofErr w:type="spellEnd"/>
      <w:r w:rsidRPr="008E2D63">
        <w:t xml:space="preserve"> </w:t>
      </w:r>
      <w:proofErr w:type="spellStart"/>
      <w:r w:rsidRPr="008E2D63">
        <w:t>шараларды</w:t>
      </w:r>
      <w:proofErr w:type="spellEnd"/>
      <w:r w:rsidRPr="008E2D63">
        <w:t xml:space="preserve"> қолдануды </w:t>
      </w:r>
      <w:proofErr w:type="spellStart"/>
      <w:r w:rsidRPr="008E2D63">
        <w:t>іскеасырады</w:t>
      </w:r>
      <w:proofErr w:type="spellEnd"/>
      <w:r w:rsidRPr="008E2D63">
        <w:t xml:space="preserve">. Мұнда </w:t>
      </w:r>
      <w:proofErr w:type="spellStart"/>
      <w:r w:rsidRPr="008E2D63">
        <w:t>ескертетін</w:t>
      </w:r>
      <w:proofErr w:type="spellEnd"/>
      <w:r w:rsidRPr="008E2D63">
        <w:t xml:space="preserve"> </w:t>
      </w:r>
      <w:proofErr w:type="spellStart"/>
      <w:r w:rsidRPr="008E2D63">
        <w:t>жайт</w:t>
      </w:r>
      <w:proofErr w:type="spellEnd"/>
      <w:r w:rsidRPr="008E2D63">
        <w:t xml:space="preserve"> ата-аналардың өздерінің </w:t>
      </w:r>
      <w:proofErr w:type="gramStart"/>
      <w:r w:rsidRPr="008E2D63">
        <w:t>р</w:t>
      </w:r>
      <w:proofErr w:type="gramEnd"/>
      <w:r w:rsidRPr="008E2D63">
        <w:t xml:space="preserve">ұқсат-келісімінсіз </w:t>
      </w:r>
      <w:proofErr w:type="spellStart"/>
      <w:r w:rsidRPr="008E2D63">
        <w:t>деректі</w:t>
      </w:r>
      <w:proofErr w:type="spellEnd"/>
      <w:r w:rsidRPr="008E2D63">
        <w:t xml:space="preserve"> сыртқа шығаруға, жариялауға </w:t>
      </w:r>
      <w:proofErr w:type="spellStart"/>
      <w:r w:rsidRPr="008E2D63">
        <w:t>болмайды</w:t>
      </w:r>
      <w:proofErr w:type="spellEnd"/>
      <w:r w:rsidRPr="008E2D63">
        <w:t>.</w:t>
      </w:r>
    </w:p>
    <w:p w:rsidR="00046373" w:rsidRPr="008E2D63" w:rsidRDefault="00046373" w:rsidP="008E2D63">
      <w:pPr>
        <w:pStyle w:val="a8"/>
        <w:shd w:val="clear" w:color="auto" w:fill="FFFFFF"/>
        <w:spacing w:before="0" w:beforeAutospacing="0" w:after="0" w:afterAutospacing="0"/>
        <w:ind w:firstLine="567"/>
        <w:jc w:val="both"/>
      </w:pPr>
      <w:r w:rsidRPr="008E2D63">
        <w:rPr>
          <w:rStyle w:val="ab"/>
        </w:rPr>
        <w:t>4.Психогимнастика -</w:t>
      </w:r>
      <w:r w:rsidRPr="008E2D63">
        <w:rPr>
          <w:rStyle w:val="apple-converted-space"/>
        </w:rPr>
        <w:t> </w:t>
      </w:r>
      <w:r w:rsidRPr="008E2D63">
        <w:t>бұл баланың көңі</w:t>
      </w:r>
      <w:proofErr w:type="gramStart"/>
      <w:r w:rsidRPr="008E2D63">
        <w:t>л-к</w:t>
      </w:r>
      <w:proofErr w:type="gramEnd"/>
      <w:r w:rsidRPr="008E2D63">
        <w:t xml:space="preserve">үй </w:t>
      </w:r>
      <w:proofErr w:type="spellStart"/>
      <w:r w:rsidRPr="008E2D63">
        <w:t>ахуалын</w:t>
      </w:r>
      <w:proofErr w:type="spellEnd"/>
      <w:r w:rsidRPr="008E2D63">
        <w:t xml:space="preserve"> </w:t>
      </w:r>
      <w:proofErr w:type="spellStart"/>
      <w:r w:rsidRPr="008E2D63">
        <w:t>реттеуге</w:t>
      </w:r>
      <w:proofErr w:type="spellEnd"/>
      <w:r w:rsidRPr="008E2D63">
        <w:t xml:space="preserve"> арналған </w:t>
      </w:r>
      <w:proofErr w:type="spellStart"/>
      <w:r w:rsidRPr="008E2D63">
        <w:t>арнайы</w:t>
      </w:r>
      <w:proofErr w:type="spellEnd"/>
      <w:r w:rsidRPr="008E2D63">
        <w:t xml:space="preserve"> жаттығулар </w:t>
      </w:r>
      <w:proofErr w:type="spellStart"/>
      <w:r w:rsidRPr="008E2D63">
        <w:t>кешені</w:t>
      </w:r>
      <w:proofErr w:type="spellEnd"/>
      <w:r w:rsidRPr="008E2D63">
        <w:t>.</w:t>
      </w:r>
    </w:p>
    <w:p w:rsidR="00046373" w:rsidRPr="008E2D63" w:rsidRDefault="00046373" w:rsidP="008E2D63">
      <w:pPr>
        <w:pStyle w:val="a8"/>
        <w:shd w:val="clear" w:color="auto" w:fill="FFFFFF"/>
        <w:spacing w:before="0" w:beforeAutospacing="0" w:after="0" w:afterAutospacing="0"/>
        <w:ind w:firstLine="567"/>
        <w:jc w:val="both"/>
      </w:pPr>
      <w:proofErr w:type="spellStart"/>
      <w:r w:rsidRPr="008E2D63">
        <w:t>Негізгі</w:t>
      </w:r>
      <w:proofErr w:type="spellEnd"/>
      <w:r w:rsidRPr="008E2D63">
        <w:t xml:space="preserve"> мақсаты – қары</w:t>
      </w:r>
      <w:proofErr w:type="gramStart"/>
      <w:r w:rsidRPr="008E2D63">
        <w:t>м-</w:t>
      </w:r>
      <w:proofErr w:type="gramEnd"/>
      <w:r w:rsidRPr="008E2D63">
        <w:t xml:space="preserve">қатынас барысындағы кедергіәлерді жеңу, өзін және басқаларды түсіне </w:t>
      </w:r>
      <w:proofErr w:type="spellStart"/>
      <w:r w:rsidRPr="008E2D63">
        <w:t>білуіне</w:t>
      </w:r>
      <w:proofErr w:type="spellEnd"/>
      <w:r w:rsidRPr="008E2D63">
        <w:t xml:space="preserve"> </w:t>
      </w:r>
      <w:proofErr w:type="spellStart"/>
      <w:r w:rsidRPr="008E2D63">
        <w:t>жетілдіру</w:t>
      </w:r>
      <w:proofErr w:type="spellEnd"/>
      <w:r w:rsidRPr="008E2D63">
        <w:t xml:space="preserve">, өзін-өзі </w:t>
      </w:r>
      <w:proofErr w:type="spellStart"/>
      <w:r w:rsidRPr="008E2D63">
        <w:t>танта</w:t>
      </w:r>
      <w:proofErr w:type="spellEnd"/>
      <w:r w:rsidRPr="008E2D63">
        <w:t xml:space="preserve"> </w:t>
      </w:r>
      <w:proofErr w:type="spellStart"/>
      <w:r w:rsidRPr="008E2D63">
        <w:t>білу</w:t>
      </w:r>
      <w:proofErr w:type="spellEnd"/>
      <w:r w:rsidRPr="008E2D63">
        <w:t xml:space="preserve"> мүмкіндіктерін </w:t>
      </w:r>
      <w:proofErr w:type="spellStart"/>
      <w:r w:rsidRPr="008E2D63">
        <w:t>жасау</w:t>
      </w:r>
      <w:proofErr w:type="spellEnd"/>
      <w:r w:rsidRPr="008E2D63">
        <w:t>.</w:t>
      </w:r>
    </w:p>
    <w:p w:rsidR="00046373" w:rsidRPr="008E2D63" w:rsidRDefault="00046373" w:rsidP="008E2D63">
      <w:pPr>
        <w:pStyle w:val="a8"/>
        <w:shd w:val="clear" w:color="auto" w:fill="FFFFFF"/>
        <w:spacing w:before="0" w:beforeAutospacing="0" w:after="0" w:afterAutospacing="0"/>
        <w:ind w:firstLine="567"/>
        <w:jc w:val="both"/>
        <w:rPr>
          <w:lang w:val="kk-KZ"/>
        </w:rPr>
      </w:pPr>
      <w:r w:rsidRPr="008E2D63">
        <w:rPr>
          <w:b/>
        </w:rPr>
        <w:t>5. Псих</w:t>
      </w:r>
      <w:r w:rsidRPr="008E2D63">
        <w:rPr>
          <w:b/>
          <w:lang w:val="kk-KZ"/>
        </w:rPr>
        <w:t>о</w:t>
      </w:r>
      <w:r w:rsidRPr="008E2D63">
        <w:rPr>
          <w:b/>
        </w:rPr>
        <w:t>тренинг</w:t>
      </w:r>
      <w:r w:rsidRPr="008E2D63">
        <w:t xml:space="preserve"> – бұл да қолданбалы психология ғылымының </w:t>
      </w:r>
      <w:proofErr w:type="spellStart"/>
      <w:r w:rsidRPr="008E2D63">
        <w:t>белсенді</w:t>
      </w:r>
      <w:proofErr w:type="spellEnd"/>
      <w:r w:rsidRPr="008E2D63">
        <w:t xml:space="preserve"> әдістерінің </w:t>
      </w:r>
      <w:proofErr w:type="spellStart"/>
      <w:r w:rsidRPr="008E2D63">
        <w:t>бірі</w:t>
      </w:r>
      <w:proofErr w:type="spellEnd"/>
      <w:r w:rsidRPr="008E2D63">
        <w:t xml:space="preserve">. </w:t>
      </w:r>
      <w:proofErr w:type="spellStart"/>
      <w:r w:rsidRPr="008E2D63">
        <w:t>Басты</w:t>
      </w:r>
      <w:proofErr w:type="spellEnd"/>
      <w:r w:rsidRPr="008E2D63">
        <w:t xml:space="preserve"> мақсаты – қары</w:t>
      </w:r>
      <w:proofErr w:type="gramStart"/>
      <w:r w:rsidRPr="008E2D63">
        <w:t>м-</w:t>
      </w:r>
      <w:proofErr w:type="gramEnd"/>
      <w:r w:rsidRPr="008E2D63">
        <w:t xml:space="preserve">қатынас </w:t>
      </w:r>
      <w:proofErr w:type="spellStart"/>
      <w:r w:rsidRPr="008E2D63">
        <w:t>іскерлігін</w:t>
      </w:r>
      <w:proofErr w:type="spellEnd"/>
      <w:r w:rsidRPr="008E2D63">
        <w:t xml:space="preserve"> дамытуға, сезімделтықты </w:t>
      </w:r>
      <w:proofErr w:type="spellStart"/>
      <w:r w:rsidRPr="008E2D63">
        <w:t>жетілдіруге</w:t>
      </w:r>
      <w:proofErr w:type="spellEnd"/>
      <w:r w:rsidRPr="008E2D63">
        <w:t xml:space="preserve"> және мінез-құлық </w:t>
      </w:r>
      <w:proofErr w:type="spellStart"/>
      <w:r w:rsidRPr="008E2D63">
        <w:t>реттеуге</w:t>
      </w:r>
      <w:proofErr w:type="spellEnd"/>
      <w:r w:rsidRPr="008E2D63">
        <w:t xml:space="preserve"> бағытталған.</w:t>
      </w:r>
    </w:p>
    <w:p w:rsidR="00046373" w:rsidRPr="008E2D63" w:rsidRDefault="00046373" w:rsidP="008E2D63">
      <w:pPr>
        <w:pStyle w:val="a8"/>
        <w:shd w:val="clear" w:color="auto" w:fill="FFFFFF"/>
        <w:spacing w:before="0" w:beforeAutospacing="0" w:after="0" w:afterAutospacing="0"/>
        <w:ind w:firstLine="567"/>
        <w:jc w:val="both"/>
        <w:rPr>
          <w:lang w:val="kk-KZ"/>
        </w:rPr>
      </w:pPr>
    </w:p>
    <w:p w:rsidR="00931CDF" w:rsidRPr="008E2D63" w:rsidRDefault="00931CDF" w:rsidP="008E2D63">
      <w:pPr>
        <w:jc w:val="center"/>
        <w:rPr>
          <w:b/>
          <w:lang w:val="kk-KZ"/>
        </w:rPr>
      </w:pPr>
      <w:r w:rsidRPr="008E2D63">
        <w:rPr>
          <w:b/>
          <w:lang w:val="kk-KZ"/>
        </w:rPr>
        <w:t xml:space="preserve">Психологиялық-педагогикалық </w:t>
      </w:r>
      <w:r w:rsidR="00B83FCA">
        <w:rPr>
          <w:b/>
          <w:lang w:val="kk-KZ"/>
        </w:rPr>
        <w:t xml:space="preserve">кеңес беруді  </w:t>
      </w:r>
      <w:r w:rsidRPr="008E2D63">
        <w:rPr>
          <w:b/>
          <w:lang w:val="kk-KZ"/>
        </w:rPr>
        <w:t>ұйымдастыру негіздері</w:t>
      </w:r>
    </w:p>
    <w:p w:rsidR="00931CDF" w:rsidRPr="008E2D63" w:rsidRDefault="00931CDF" w:rsidP="008E2D63">
      <w:pPr>
        <w:ind w:firstLine="708"/>
        <w:jc w:val="both"/>
        <w:rPr>
          <w:lang w:val="kk-KZ"/>
        </w:rPr>
      </w:pPr>
      <w:r w:rsidRPr="008E2D63">
        <w:rPr>
          <w:lang w:val="kk-KZ"/>
        </w:rPr>
        <w:t>Жалпы білім беру мектебінің мұғалімі оқу-тәрбиелеу үрдісінде және түзету педагогикалық іс-шарасында ең басты тұлға болып табылады. Ол айрықша педагогикалық ықыласты қажет ететін оқушылармен түзету педагогикалық үдерісін ұйымдастырады, нақты мазмұнын анықтайды және жүзеге асырады. Ол оқушылар мен ата-аналар арасында байланыс орнатады, қарым-қатынасты түзетеді, балалар  мен жасөспірімдердің дамуы мен мінез-құлқындағы кемшіліктердің алдын алуға және жеңуге бағытталған нақты әдістер мен амалдарды іріктейді және қолданады.</w:t>
      </w:r>
    </w:p>
    <w:p w:rsidR="00931CDF" w:rsidRPr="008E2D63" w:rsidRDefault="00931CDF" w:rsidP="008E2D63">
      <w:pPr>
        <w:ind w:firstLine="708"/>
        <w:jc w:val="both"/>
        <w:rPr>
          <w:lang w:val="kk-KZ"/>
        </w:rPr>
      </w:pPr>
      <w:r w:rsidRPr="008E2D63">
        <w:rPr>
          <w:lang w:val="kk-KZ"/>
        </w:rPr>
        <w:t>Алайда, ғылыми зерттеулер мен мектептердегі педагогикалық тәжірибе көрсеткендей, кез келген мұғалім түзетуші педагогикалық ықпалдардың толық әдіс-тәсілдерін қолдана алмайды. 40-тан 70%-ға дейін мұғалімдер дамуы мен мінез-құлқында ауытқушылық бар балалардың әртүрлі санаттарымен тәрбиелеу және түзету жұмыстарын ұйымдастыруда қиыншылықтарға кездеседі.</w:t>
      </w:r>
    </w:p>
    <w:p w:rsidR="00931CDF" w:rsidRPr="008E2D63" w:rsidRDefault="00931CDF" w:rsidP="008E2D63">
      <w:pPr>
        <w:ind w:firstLine="708"/>
        <w:jc w:val="both"/>
        <w:rPr>
          <w:lang w:val="kk-KZ"/>
        </w:rPr>
      </w:pPr>
      <w:r w:rsidRPr="008E2D63">
        <w:rPr>
          <w:lang w:val="kk-KZ"/>
        </w:rPr>
        <w:t xml:space="preserve">Мұғалімнің кәсіби – педагогикалық әрекеті көпаспектілігімен және көпфункционалдылығымен ерекшеленеді. Мұғалім балалардың әртүрлі санаттарымен жұмыс істеу барысында дефектолог, педагог-реабилитолог, әлеуметтік-педагог қызметтерін атқарады. Мұғалімнің түзету педагогикалық әрекеті біріңғай педагогикалық үрдістің құрамды бөлігі боп табылады, ал мұғалім – оның белсенді қатысушысы. </w:t>
      </w:r>
      <w:r w:rsidRPr="008E2D63">
        <w:rPr>
          <w:lang w:val="kk-KZ"/>
        </w:rPr>
        <w:lastRenderedPageBreak/>
        <w:t xml:space="preserve">Сондықтан, оқу тәрбие үрдісі барысында баланың дамуы мен мінез-құлқындағы ауытқушылықтын алдын алу және жеңу міндеттерін жүзеге асыру үшін мұғалім педагогикалық үдерістің қатысушысы ғана болып қоймай, оны жүзеге асыруға педагогикалық, физикалық және интелектуалды, адамгершілік, ең бастысы-кәсіби тұрғыдан дайын болу қажет. Бір сөзбен айтқанда, жалпы білім беретін мектептердің әр мұғалімі қарапайым оқушылармен кәсіби – педагогикалық әрекетке дайын болуымен қатар, дамуы мен мінез-құлқында ауытқушылыға бар балалармен де түзету педагогикалық жұмыс жүргізуге дайын болуы керек. </w:t>
      </w:r>
    </w:p>
    <w:p w:rsidR="00931CDF" w:rsidRPr="008E2D63" w:rsidRDefault="00931CDF" w:rsidP="008E2D63">
      <w:pPr>
        <w:ind w:firstLine="708"/>
        <w:jc w:val="both"/>
        <w:rPr>
          <w:lang w:val="kk-KZ"/>
        </w:rPr>
      </w:pPr>
      <w:r w:rsidRPr="008E2D63">
        <w:rPr>
          <w:lang w:val="kk-KZ"/>
        </w:rPr>
        <w:t>Педагогикалық әрекетке дайындық интегралды үлгі ретінде де, мұғалімнің жеке тұлғасының ерекше жай күйі ретінде де көрініс табады, бұл оның бірнеше компонеттерінің өзара әсері кезінде көрінеді: мотивациялық – құндылықтылық, танымдық, операциялық-тәжірибелік, эмоционалды – еріктік және рефлекстік.Мінез-құлықты түзету ауытқушы мінез-құлықты тұлғаға психологиялық ықпал етудің ең адекватты және тиімді формаларының бірі болып мақұлданған. Ол тікелей мінез-құлықты өзгертуге бағытталған және айқын тәжірибелік сипатта болады. Бихевиоризмнің пайда болғаннан бері және бүгінгі таңға дейін тұлғаның мінез-құлқы көбінесе сыртқы әрекеттермен байланыстырылады. Қазіргі таңда ол классикалық мінез-құлық теориясы, необихевиоризм, танымдық әдіс, әлеуметтік ілім теориясы, нейропсихология, копинг-теория секілді бірнеше бағыттың синтезі болып табылады.</w:t>
      </w:r>
    </w:p>
    <w:p w:rsidR="00931CDF" w:rsidRPr="008E2D63" w:rsidRDefault="00931CDF" w:rsidP="008E2D63">
      <w:pPr>
        <w:jc w:val="both"/>
        <w:rPr>
          <w:lang w:val="kk-KZ"/>
        </w:rPr>
      </w:pPr>
      <w:r w:rsidRPr="008E2D63">
        <w:rPr>
          <w:lang w:val="kk-KZ"/>
        </w:rPr>
        <w:t xml:space="preserve">       </w:t>
      </w:r>
    </w:p>
    <w:p w:rsidR="00931CDF" w:rsidRPr="008E2D63" w:rsidRDefault="00931CDF" w:rsidP="008E2D63">
      <w:pPr>
        <w:pStyle w:val="a8"/>
        <w:spacing w:before="0" w:beforeAutospacing="0" w:after="0" w:afterAutospacing="0"/>
        <w:jc w:val="both"/>
        <w:rPr>
          <w:b/>
          <w:bCs/>
          <w:lang w:val="kk-KZ"/>
        </w:rPr>
      </w:pPr>
      <w:r w:rsidRPr="008E2D63">
        <w:rPr>
          <w:b/>
          <w:bCs/>
          <w:lang w:val="kk-KZ"/>
        </w:rPr>
        <w:t>Жасөспірімдердің девиантты мінез-құлқының алдын алудың негізгі тұғырлары</w:t>
      </w:r>
    </w:p>
    <w:p w:rsidR="00931CDF" w:rsidRPr="008E2D63" w:rsidRDefault="00931CDF" w:rsidP="008E2D63">
      <w:pPr>
        <w:pStyle w:val="a8"/>
        <w:spacing w:before="0" w:beforeAutospacing="0" w:after="0" w:afterAutospacing="0"/>
        <w:jc w:val="both"/>
        <w:rPr>
          <w:b/>
          <w:bCs/>
          <w:lang w:val="kk-KZ"/>
        </w:rPr>
      </w:pP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Девиантты мінез-құлықтың әртүрлі көріністерінің  үздіксіз өсуі,  олардың объективтілігі мен шарасыздық прогрессиялық тенденциясы қоғамның, нақты әлеуметтік қызметтің және әлеуметтік педагогтың алдына дезадаптацияланған жасөспірімдермен жұмыс  технологиялары мен әдістерін, формаларын, баланың реабилитациясына бағытталған ұмтылыстардың концентрациясын, кәмелетке толмағандардың іс-әрекеттері мен қылықтарына тікелей немесе жанама теріс әсер ететін әлеуметтік жағдайларды жоюды, яғни әлеуметтік нормадан ауытқулардың алдын алу жолдарын іздеу сұрағын қояды. Сондықтан ғылым мен тәжірибеде девиантты және деликвентті мінез-құлықты жасөсіпірімдермен жұмыс істеудің екі негізгі технологиясы – профилактикалық және реабилитациялық  кең таралған. </w:t>
      </w:r>
    </w:p>
    <w:p w:rsidR="00931CDF" w:rsidRPr="008E2D63" w:rsidRDefault="00931CDF" w:rsidP="008E2D63">
      <w:pPr>
        <w:pStyle w:val="a8"/>
        <w:spacing w:before="0" w:beforeAutospacing="0" w:after="0" w:afterAutospacing="0"/>
        <w:ind w:firstLine="851"/>
        <w:jc w:val="both"/>
        <w:rPr>
          <w:lang w:val="kk-KZ"/>
        </w:rPr>
      </w:pPr>
      <w:r w:rsidRPr="008E2D63">
        <w:rPr>
          <w:lang w:val="kk-KZ"/>
        </w:rPr>
        <w:t>Профилактика —  бұл жасөспірімдердің мінез-құлқындағы  әртүрлі әлеуметтік ауытқуларға алып келетін негізгі себептер мен жағдайларды жою немесе нейтралдау, алдын алуға бағытталған мемлекеттік, қоғамддық, әлеуметтік-тәрбиелік шаралардың жиынтығы. Әлеуметтік педагогикада профилактиканың астарында ең алдымен ғылыми негізделген және келесілерге бағытталған өз уақытында қабылданған іс-әрекеттер түсіндіріледі:</w:t>
      </w:r>
    </w:p>
    <w:p w:rsidR="00931CDF" w:rsidRPr="008E2D63" w:rsidRDefault="00931CDF" w:rsidP="008E2D63">
      <w:pPr>
        <w:pStyle w:val="a8"/>
        <w:spacing w:before="0" w:beforeAutospacing="0" w:after="0" w:afterAutospacing="0"/>
        <w:ind w:firstLine="851"/>
        <w:jc w:val="both"/>
        <w:rPr>
          <w:lang w:val="kk-KZ"/>
        </w:rPr>
      </w:pPr>
      <w:r w:rsidRPr="008E2D63">
        <w:rPr>
          <w:lang w:val="kk-KZ"/>
        </w:rPr>
        <w:t>— жеке балада немесе әлеуметтік тәуекел топқа кіретін кіретін жасөспірімдерде туындауы мүмкін физикалық, психологиялық немесе әлеуметтік мәдени жағдайлардың алдын алу;</w:t>
      </w:r>
    </w:p>
    <w:p w:rsidR="00931CDF" w:rsidRPr="008E2D63" w:rsidRDefault="00931CDF" w:rsidP="008E2D63">
      <w:pPr>
        <w:pStyle w:val="a8"/>
        <w:spacing w:before="0" w:beforeAutospacing="0" w:after="0" w:afterAutospacing="0"/>
        <w:ind w:firstLine="851"/>
        <w:jc w:val="both"/>
        <w:rPr>
          <w:lang w:val="kk-KZ"/>
        </w:rPr>
      </w:pPr>
      <w:r w:rsidRPr="008E2D63">
        <w:rPr>
          <w:lang w:val="kk-KZ"/>
        </w:rPr>
        <w:t>— бала өмірі мен денсаулығының қалыпты деңгейін сақтау, қолдау және қорғау;</w:t>
      </w:r>
    </w:p>
    <w:p w:rsidR="00931CDF" w:rsidRPr="008E2D63" w:rsidRDefault="00931CDF" w:rsidP="008E2D63">
      <w:pPr>
        <w:pStyle w:val="a8"/>
        <w:spacing w:before="0" w:beforeAutospacing="0" w:after="0" w:afterAutospacing="0"/>
        <w:ind w:firstLine="851"/>
        <w:jc w:val="both"/>
        <w:rPr>
          <w:lang w:val="kk-KZ"/>
        </w:rPr>
      </w:pPr>
      <w:r w:rsidRPr="008E2D63">
        <w:rPr>
          <w:lang w:val="kk-KZ"/>
        </w:rPr>
        <w:t>—  балаға әлеуметтік маңызды мақсаттарға жетуге көмектесу және оның ішкі потенциалын ашу.</w:t>
      </w:r>
    </w:p>
    <w:p w:rsidR="00931CDF" w:rsidRPr="008E2D63" w:rsidRDefault="00931CDF" w:rsidP="008E2D63">
      <w:pPr>
        <w:pStyle w:val="a8"/>
        <w:spacing w:before="0" w:beforeAutospacing="0" w:after="0" w:afterAutospacing="0"/>
        <w:ind w:firstLine="851"/>
        <w:jc w:val="both"/>
        <w:rPr>
          <w:lang w:val="kk-KZ"/>
        </w:rPr>
      </w:pPr>
      <w:r w:rsidRPr="008E2D63">
        <w:rPr>
          <w:lang w:val="kk-KZ"/>
        </w:rPr>
        <w:t>«Профилактика» терминінің өзі әдетте қандай да бір жағымсыз істің алдын жоспарлы түрде алумен,  яғни қажетсіз салдарға алып келуге қабілетті себептерді жоюмен ассоциацияланады. Әлеуметтік ауытқулар түрлі себептер мен жағдайлардан туындауы мүмкін болғандықтан, профилактикалық шаралардың бірнеше типін бөліп көрсетуге болады:</w:t>
      </w:r>
    </w:p>
    <w:p w:rsidR="00931CDF" w:rsidRPr="008E2D63" w:rsidRDefault="00931CDF" w:rsidP="008E2D63">
      <w:pPr>
        <w:pStyle w:val="a8"/>
        <w:spacing w:before="0" w:beforeAutospacing="0" w:after="0" w:afterAutospacing="0"/>
        <w:ind w:firstLine="851"/>
        <w:jc w:val="both"/>
        <w:rPr>
          <w:lang w:val="kk-KZ"/>
        </w:rPr>
      </w:pPr>
      <w:r w:rsidRPr="008E2D63">
        <w:rPr>
          <w:lang w:val="kk-KZ"/>
        </w:rPr>
        <w:t>— нейтралдаушы;</w:t>
      </w:r>
    </w:p>
    <w:p w:rsidR="00931CDF" w:rsidRPr="008E2D63" w:rsidRDefault="00931CDF" w:rsidP="008E2D63">
      <w:pPr>
        <w:pStyle w:val="a8"/>
        <w:spacing w:before="0" w:beforeAutospacing="0" w:after="0" w:afterAutospacing="0"/>
        <w:ind w:firstLine="851"/>
        <w:jc w:val="both"/>
        <w:rPr>
          <w:lang w:val="kk-KZ"/>
        </w:rPr>
      </w:pPr>
      <w:r w:rsidRPr="008E2D63">
        <w:rPr>
          <w:lang w:val="kk-KZ"/>
        </w:rPr>
        <w:t>— коппенсациялаушы;</w:t>
      </w:r>
    </w:p>
    <w:p w:rsidR="00931CDF" w:rsidRPr="008E2D63" w:rsidRDefault="00931CDF" w:rsidP="008E2D63">
      <w:pPr>
        <w:pStyle w:val="a8"/>
        <w:spacing w:before="0" w:beforeAutospacing="0" w:after="0" w:afterAutospacing="0"/>
        <w:ind w:firstLine="851"/>
        <w:jc w:val="both"/>
        <w:rPr>
          <w:lang w:val="kk-KZ"/>
        </w:rPr>
      </w:pPr>
      <w:r w:rsidRPr="008E2D63">
        <w:rPr>
          <w:lang w:val="kk-KZ"/>
        </w:rPr>
        <w:lastRenderedPageBreak/>
        <w:t>—  әлеуметтік ауытқушылыққа ықпал ететін жағдайлардың пайда болуын болдырмау;</w:t>
      </w:r>
    </w:p>
    <w:p w:rsidR="00931CDF" w:rsidRPr="008E2D63" w:rsidRDefault="00931CDF" w:rsidP="008E2D63">
      <w:pPr>
        <w:pStyle w:val="a8"/>
        <w:spacing w:before="0" w:beforeAutospacing="0" w:after="0" w:afterAutospacing="0"/>
        <w:ind w:firstLine="851"/>
        <w:jc w:val="both"/>
        <w:rPr>
          <w:lang w:val="kk-KZ"/>
        </w:rPr>
      </w:pPr>
      <w:r w:rsidRPr="008E2D63">
        <w:rPr>
          <w:lang w:val="kk-KZ"/>
        </w:rPr>
        <w:t>— осы жағдайларды жоюшы;</w:t>
      </w:r>
    </w:p>
    <w:p w:rsidR="00931CDF" w:rsidRPr="008E2D63" w:rsidRDefault="00931CDF" w:rsidP="008E2D63">
      <w:pPr>
        <w:pStyle w:val="a8"/>
        <w:spacing w:before="0" w:beforeAutospacing="0" w:after="0" w:afterAutospacing="0"/>
        <w:ind w:firstLine="851"/>
        <w:jc w:val="both"/>
        <w:rPr>
          <w:lang w:val="kk-KZ"/>
        </w:rPr>
      </w:pPr>
      <w:r w:rsidRPr="008E2D63">
        <w:rPr>
          <w:lang w:val="kk-KZ"/>
        </w:rPr>
        <w:t>— жүргізілетін профилактикалық жұмысты және оның нәтижелерін бақылаушы.</w:t>
      </w:r>
    </w:p>
    <w:p w:rsidR="00931CDF" w:rsidRPr="008E2D63" w:rsidRDefault="00931CDF" w:rsidP="008E2D63">
      <w:pPr>
        <w:pStyle w:val="a8"/>
        <w:spacing w:before="0" w:beforeAutospacing="0" w:after="0" w:afterAutospacing="0"/>
        <w:ind w:firstLine="851"/>
        <w:jc w:val="both"/>
        <w:rPr>
          <w:lang w:val="kk-KZ"/>
        </w:rPr>
      </w:pPr>
      <w:r w:rsidRPr="008E2D63">
        <w:rPr>
          <w:lang w:val="kk-KZ"/>
        </w:rPr>
        <w:t>Профилактикалық шаралардың тиімділігі келесі құрамдастарды міндетті түрде қосқанда ғана болады:</w:t>
      </w:r>
    </w:p>
    <w:p w:rsidR="00931CDF" w:rsidRPr="008E2D63" w:rsidRDefault="00931CDF" w:rsidP="008E2D63">
      <w:pPr>
        <w:pStyle w:val="a8"/>
        <w:spacing w:before="0" w:beforeAutospacing="0" w:after="0" w:afterAutospacing="0"/>
        <w:ind w:firstLine="851"/>
        <w:jc w:val="both"/>
        <w:rPr>
          <w:lang w:val="kk-KZ"/>
        </w:rPr>
      </w:pPr>
      <w:r w:rsidRPr="008E2D63">
        <w:rPr>
          <w:lang w:val="kk-KZ"/>
        </w:rPr>
        <w:t>— баланың өзіндегі, әлеуметтік және табиғи ортадағы дискомфорт көздерін түбегейлі жоюға және сонымен қатар кәмелетке толмағанға оның алдында пайда болатын мәселелерді шешу үшін қажетті тәжірибені алуға жағдай жасауға бағыттылық;</w:t>
      </w:r>
    </w:p>
    <w:p w:rsidR="00931CDF" w:rsidRPr="008E2D63" w:rsidRDefault="00931CDF" w:rsidP="008E2D63">
      <w:pPr>
        <w:pStyle w:val="a8"/>
        <w:spacing w:before="0" w:beforeAutospacing="0" w:after="0" w:afterAutospacing="0"/>
        <w:ind w:firstLine="851"/>
        <w:jc w:val="both"/>
        <w:rPr>
          <w:lang w:val="kk-KZ"/>
        </w:rPr>
      </w:pPr>
      <w:r w:rsidRPr="008E2D63">
        <w:rPr>
          <w:lang w:val="kk-KZ"/>
        </w:rPr>
        <w:t>— баланы қойылған мақсаттарға жетуге немесе денсаулықты сақтауға көмектесетін жаңа даңдыларға үйрету;</w:t>
      </w:r>
    </w:p>
    <w:p w:rsidR="00931CDF" w:rsidRPr="008E2D63" w:rsidRDefault="00931CDF" w:rsidP="008E2D63">
      <w:pPr>
        <w:pStyle w:val="a8"/>
        <w:spacing w:before="0" w:beforeAutospacing="0" w:after="0" w:afterAutospacing="0"/>
        <w:ind w:firstLine="851"/>
        <w:jc w:val="both"/>
        <w:rPr>
          <w:lang w:val="kk-KZ"/>
        </w:rPr>
      </w:pPr>
      <w:r w:rsidRPr="008E2D63">
        <w:rPr>
          <w:lang w:val="kk-KZ"/>
        </w:rPr>
        <w:t>— әлі пайда болмаған мәселелерді шешу, олардың пайда болуының алдын алу.</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Профилактикалық технолоияларда тұжырымдамалық жоспарда ең алдымен ақпараттық тұғыр көрсетіледі. Ол жасөспірімнің мінез-құлқында әлеуметтік нормалардан ауытқушылық кәмелетке толмағандар оны білмегендіктен болатынына негізделеді. Осыдан, жұмыстың негізгі бағыты кәмелетке толмағандарды  олардың құқықтары мен міндеттері туралы, әлеуметтік нормалардың аталған жастағы тобына орындауға мемлекет пен қоғамның қоятын талаптары туралы ақпараттандыру болу керек.  Мұны бұқаралық ақпарат құралдары (баспа, радио, телевидение), кино, театр, көркем әдебиеттер және мәдениеттің басқа да өндірістері арқылы, сонымен қатар жасөспірімнің құқықтық санасын қалыптастыру, оның сауаттылығын жоғарылату, оның қоғамдағы мінез-құлықтың моральдық-адамгершіліктік  нормаларын игеруі мақсатымен әлеуметтік оқыту жүйесі арқылы іске асыруға болады. Әлеуметтік-профилактикалық тұғыр басты мақсат ретінде түрлі жағымсыз құбылыстарды туғызатын себептер мен жағдайларды анықтауды, жоюды және нейтралдауды қарастырады. Бұл тұғырдың болмысы девиантты мінез-құлық себептерін жоюға немесе азайту үшін мемлекет, қоғам, нақты әлеуметтік-педагогикалық мекемелер өткізетін әлеуметтік-экономикалық, қоғамдық-саяси, ұйымдастырушылық, құқықтық және тәрбиелік шаралардың жүйесі болып табылады. Осылай, салдар туралы мақсатты ақпараттың, мысалы, есірткіні қолдану, жоқтығы оны қолданатын  кәмелетке толмағандарды қылмыстық жауапкершілікке апарады, себебі барлығы дерлік сенімді, есірткі қолдану – бұл әркімнің жеке ісі, ал есірткілік және психотроптық заттарды қолдану туралы жаңа қабылданған заңға байланысты  тіпті оларды қолдану үшін де қылмыстық жауапкершілікке тартылатынын білмегендіктен-ақ еліктіруге болады. Біздің қоғамда жасөспірімдердің арасындағы алкоголизм профилактикасы, сол сияқты оларды маскүнемдік пен алкоголизмнің ауыр әлеуметтік және психневрлогиялық салдары туралы ақпараттандыру туралы мәселесі маңызды. Профилактикалық жұмыстың жоқтығы, мысалы, болашақ ата-аналармен, ауыр физикалық және психологиялық бұзылыспен туылған балалардың санының өсуіне алып келеді, өйткені кәмелетке толмағандар, әсіресе жас ана, жүктілік кезіндегі қарапайым ережелерді білмейді және осы уақытта алкогольдік сусындарды қолдануға  салынған қатаң тыйымды сақтамайды.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Девиантты мінез-құлықтың профилактикасының негізгі бағыттарының арасында ақпараттық және әлеуметтік-профилактикалық тұғырлармен қатар, ерекше орынды медико-биологиялық тұғыр алады. Оның болмысы әлеуметтік нормалардан мүмкін  ауытқушылықты  түрлі психикалық аномалиялармен зардап шегуші, яғни биологиялық деңгейдегі патологиялы  адамдарға қатысты емдік-профилактикалық сипаттағы мақсатты шаралармен алдын алуда. Ақыл-есі дұрыс адам өзінің еріктік сапалары, моральдық нормалары мен құндылықтары көмегімен қылмыстық әрекеттерден сақтануға қабілетті екені белгілі. Адамда психикалық даму мен денсаулығында патология болғанда ол өзінің психофизиологиялық ерекшеліктерінің себебінен  моральдық-құқықтық нормаларды бұзуы мүмкін. Субъектінің бұл жағдайы ақыл-есінің дұрыс еместігі ретінде қарастырылады. Жасөспірімде  ойланбаған әрекеттер жасауға алып келуі мүмкін, психиканың патологиялық бұзылыстарын дер кезінде анықтаған өте маңызды. Ол  </w:t>
      </w:r>
      <w:r w:rsidRPr="008E2D63">
        <w:rPr>
          <w:lang w:val="kk-KZ"/>
        </w:rPr>
        <w:lastRenderedPageBreak/>
        <w:t xml:space="preserve">медициналық емдеумен сәйкес, әлеуметтік педагог тарапынан қосымша белгілі бір тәрбиелік әсермен психиатрдың қарауынан өту керек.  </w:t>
      </w:r>
    </w:p>
    <w:p w:rsidR="00931CDF" w:rsidRPr="008E2D63" w:rsidRDefault="00931CDF" w:rsidP="008E2D63">
      <w:pPr>
        <w:pStyle w:val="a8"/>
        <w:spacing w:before="0" w:beforeAutospacing="0" w:after="0" w:afterAutospacing="0"/>
        <w:ind w:firstLine="851"/>
        <w:jc w:val="both"/>
        <w:rPr>
          <w:lang w:val="kk-KZ"/>
        </w:rPr>
      </w:pPr>
      <w:r w:rsidRPr="008E2D63">
        <w:rPr>
          <w:lang w:val="kk-KZ"/>
        </w:rPr>
        <w:t>Келесі тұғыр – девиантты мінез-құлықты жасөспірімнің тұлғалық сапаларын, әсіресе оның адамгершілік және еріктік тұлғалық сапаларын қалпына келтіру мен түзетуде түйінделетін әлеуметтік-педагогикалық. «...Жоғары дәрежеде өзін-өзі реттеуші, өзін өзі қолдаушы, қалпына келтіруші және ары қарай жетілдіруші жүйе», — деп академик И.П.Павлов адамды анықтайды. Саналы адам – азамат – бұл заң бұзуға ешқашан жол бермейтін және адамгершілік мақсат үшін өзінің құштарлықтарына ие болуға жоғары қабілетті  адам. Міне сондықтан өскелең ұрпақта оның мінез-құлқының келесі еріктік сипаттарын қалыптастыру керек:</w:t>
      </w:r>
    </w:p>
    <w:p w:rsidR="00931CDF" w:rsidRPr="008E2D63" w:rsidRDefault="00931CDF" w:rsidP="008E2D63">
      <w:pPr>
        <w:pStyle w:val="a8"/>
        <w:spacing w:before="0" w:beforeAutospacing="0" w:after="0" w:afterAutospacing="0"/>
        <w:ind w:firstLine="851"/>
        <w:jc w:val="both"/>
        <w:rPr>
          <w:lang w:val="kk-KZ"/>
        </w:rPr>
      </w:pPr>
      <w:r w:rsidRPr="008E2D63">
        <w:rPr>
          <w:lang w:val="kk-KZ"/>
        </w:rPr>
        <w:t>— өз сөзі мен ісінің иесі болу;</w:t>
      </w:r>
    </w:p>
    <w:p w:rsidR="00931CDF" w:rsidRPr="008E2D63" w:rsidRDefault="00931CDF" w:rsidP="008E2D63">
      <w:pPr>
        <w:pStyle w:val="a8"/>
        <w:spacing w:before="0" w:beforeAutospacing="0" w:after="0" w:afterAutospacing="0"/>
        <w:ind w:firstLine="851"/>
        <w:jc w:val="both"/>
        <w:rPr>
          <w:lang w:val="kk-KZ"/>
        </w:rPr>
      </w:pPr>
      <w:r w:rsidRPr="008E2D63">
        <w:rPr>
          <w:lang w:val="kk-KZ"/>
        </w:rPr>
        <w:t>— қоғамға зиян келтіретін әрекеттерге алып келуге қабілетті мотивтер мен ұмтылыстарды тежеу;</w:t>
      </w:r>
    </w:p>
    <w:p w:rsidR="00931CDF" w:rsidRPr="008E2D63" w:rsidRDefault="00931CDF" w:rsidP="008E2D63">
      <w:pPr>
        <w:pStyle w:val="a8"/>
        <w:spacing w:before="0" w:beforeAutospacing="0" w:after="0" w:afterAutospacing="0"/>
        <w:ind w:firstLine="851"/>
        <w:jc w:val="both"/>
        <w:rPr>
          <w:lang w:val="kk-KZ"/>
        </w:rPr>
      </w:pPr>
      <w:r w:rsidRPr="008E2D63">
        <w:rPr>
          <w:lang w:val="kk-KZ"/>
        </w:rPr>
        <w:t>— тырысуды қазіргі уақыттағы бастыларға, неғұрлым маңыздыларға шоғырландыру;</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өз алдына ойластырылған және құқыққа қарсы келмейтін, оларға мезеттік қызығушылықтарды бағындыра отырып, мақсаттар қою.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Ерік ылғи саналы және мақсаттылықпен реттелетін іс-әрекеттерде көрінеді. Қалыптасқан жағдайды  бағалау да, мақсатқа жету жолдарын таңдау да,  мотивтердің күресі де, шешімдерді қабылдау да, оны орындау да осында. Мұның барлығы мінез-құлықтың заңдылығына, оның адамгершілік құндылығына тікелей әсер етеді.  Еріксіз адам жел бағыты жағына бұрылатын флюгерлерді еске түсіреді. Мұндай адам қоғамдық нормаларды бұзуға оңай барады, бөтен еріктерді, бөтен адамгершілік көзқарастар мен бағаларды өзі құқыққа қарсы және аморальдық іс-әрекеттер жасауға жетекшілік ете отырып, орындаушы болады. Қоғам көрсеткен құқықтар мен еркіндіктерді саналы қолдана алатын адамды тәрбиелеу үшін оны өзін-өзі басқаруға үйрету қажет. «Қоғамның әрбір мүшелерін белгілі бір ережелерге бағындырып, қоғамдағы тәртіпті оңай негіздеуге болады. Құранға немесе қисынға қарсылықсыз бағынатын соқырды тәрбиелеу оңай.  Адамды өзіне билік етуге үйретіп, босату әлдеқайда қиын.  Босату деген нені білдіреді? Егер мен шөл далада ешқайда ұмтылмайтын адамды босатсам, оның бостандығы неге тұрады? Бостандық әлдеқайда ұмтылған үшін ғана бар. Шөл далада адамды босату – оның шөлін ояту және құдыққа жол көрсету. Сонда ғана оның әрекеттері мағынаға ие болады. Егер тартылыс күші болмаса, тасты босату мағынасыз: себебі босатылған тас орнынан қозғалмайды,» — бұл атақты француз жазушысы Антуан де Сент-Экзюперидің сөздері. </w:t>
      </w:r>
    </w:p>
    <w:p w:rsidR="00931CDF" w:rsidRPr="008E2D63" w:rsidRDefault="00931CDF" w:rsidP="008E2D63">
      <w:pPr>
        <w:pStyle w:val="a8"/>
        <w:spacing w:before="0" w:beforeAutospacing="0" w:after="0" w:afterAutospacing="0"/>
        <w:ind w:firstLine="851"/>
        <w:jc w:val="both"/>
        <w:rPr>
          <w:lang w:val="kk-KZ"/>
        </w:rPr>
      </w:pPr>
      <w:r w:rsidRPr="008E2D63">
        <w:rPr>
          <w:lang w:val="kk-KZ"/>
        </w:rPr>
        <w:t>Бостандықта  болу – дамыған ерікке ие болуды білдіреді.  Аморальдық әрекеттер, істер мен қылмыстарға жол беретін жасөспірімдер мен бозбалаларда қалыптасқан еріктік сапалар бекер жоқ емес.  бұл дефектілер әдетте ерте мектеп жасында пайда болады және бекітілген соң, іс-әрекеттерде қандай да бір мөлшерде көрінетін мінездеменің теріс еріктік сипаттары ретінде көрінеді. Жасөспірімдердің мінездемесіндегі теріс еріктік сипаттары (жасөспірім заңбұзушыларды анкеталау нәтижелері бойынша): шешім қабылдай алмаушылық, өмірге қабылданған шешімді орындауда  тұрақтылықтың болмауы, инициативаның жоқтығы, тәелсіздік пен өзіндік мінез-құлықтың қалыптаспауы, қырсықтық, төзімсіздік. Бұл сипаттамалардың болуы жасөспірімдер мен бозбалалардың қылмыс жасауы олардың еріктерінің әлсіздігімен шартталғанын дәлелдейді. Кез-келген туындаған кикілжіңдік жағдаят тіпті қысқа мерзімді теріс әсерлер мұндай жасөспірімдер үшін олар  адамгершілік және құқықтық нормаларды бұзбай жеңе алмайтын кедергі болады.  Жасөспірімдерде оңтайлы еріктік сапаларды тәрбиелеуді ерік туралы дұрыс  түсінікті қалыптастырудан бастаған дұрыс. Бұл үрдіс кезеңдер қатарын қамтиды.</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Бірінші кезең – жеке еріктік сапалар мазмұнын ашу, оларды қолданудың дұрыс иллютрациясы.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Екінші кезең – жасөспірімнің еріктік келбеті мен еркі туралы жалпылама көзқарастарды жасау, батылдық пен озбырлықтың; тұрақтылық пен бірбеткейліктің; </w:t>
      </w:r>
      <w:r w:rsidRPr="008E2D63">
        <w:rPr>
          <w:lang w:val="kk-KZ"/>
        </w:rPr>
        <w:lastRenderedPageBreak/>
        <w:t>өзіндік әрекет етушілік пен бөтен пікірге құрметсіздік  арасындағы қатынасты орнату. Бұл кезеңде тәрбиешілердің негізгі міндеті эгоцентрлі, бөтен пікірмен келіспейтін, физикалық дамыған адам ретіндегі жасөспірімнің  еріктік келбеті туралы мифтерді жою болып табылады. Бұл кәмелетке толмағанның өзін-өзі тәрбиелеуінің басталуына қол жеткізуге мүмкіндік береді. Жасөспірімдерде өзінің қылықтары мен өзін өзі сыни бағалауды, сәйкесінше «сен кімсің және қандай бола аласың» ұғымын қалыптастыру қажет.</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Үшінші кезең –жоспарлы өзіндік тәрбие, өзінің кемшіліктерін, оларды түзету жолдарын іздеу. Бұл кезеңде әлеуметтік педагог жасөспірімге дұрыс өзіндік бағаны қалыптастыруда көмектесу керек, оның өзінің кемшіліктеріне шыдамсыздығын ояту керек.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Төртінші кезең – жетілген өзіндік тәрбие, яғни өзін-өзі жетілдірудегі қажеттілікті іске асыру. Барлық кезеңдердің сатылы өтуі жасөспірімде құқыққа бағынатын азамат ретіндегі әлеуметтік қолданатын рөлді қалыптастыруға мүмкіндік береді.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Ақылды қытай мақалы айтады: «Тек дұрыс емес жол болады, бірақ тығырықты жағдай болмайды». Тәрбиеде шешімі жоқ жағдайлар жоқ, түзелмейтіндер жоқ, «толығымен бұзылған» деп саналатын кәмелетке толмағандар да жоқ. Қылмысты мінез-құлқында және рухани әлемінде күрделі  дефектісі барлар жасайды, оның үстіне оларды жою – кейде ұзақ тырысуды қажет ететін күрделі міндет.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Бірақ, басқа ақылдылықпен сәйкес: «Өз ауруын жасыратынға дәрі жоқ»,  девиантты мінез-құлықты жасөспірімнің дефектілерін анықтау жеткілікті дәрежеде қиын.  Кәмелетке толмағанның рухани әлемін, оның психологиясын білмеу тәрбиелік әсер етудің мүмкіндігін төмендетеді, қателіктерге алып келеді.  К. Д. Ушинский  «Педагогическая антропология» еңбегінде тәрбиеші «адам, өзінің барлық әлсіздіктері мен күштіліктері, оның күнделікті, ұсақ қажеттіліктері мен оның үлкен рухани қажеттіліктерімен қоса, расында қандай екенін білуге ұмтылуы тиіс...»  деп жазады.  Ол ең лас және ең ұлы істердің оятушы себептерін, барлық құштарлықтар мен барлық сипаттарды білу керек. Сонда ғана ол адамның табиғатиының өзінде тәрбиелік әсер ету тәсілдерін, - ал бұл тәсілдер ауқымды,  қолдана алатын жағдайда болады». Әрбір нақты жағдайда бізде тұлғаның сипаттарының, сапаларының, қасиеттерінің қайталанбас үйлесімін және оның қоғамдық қауіпті мінез-құлқының мотивтері  болады.  Бірақ әрбір индивидуалдылықта ылғи да ортақ, қайталанбалы, әлеуметтік нормадан ауытқу фактын анықтайтын бірдеңе бар.  Кәмелетке толмағанның рухани әлеміндегі осы ортақ және қайталанбалыны білу тәрбиешіге көмек көрсете алады. Жасөспірімнің рухани әлемінің эмоционалдық, еріктік, рационалды жағына әсер етіп, есте сақтау керек, оның оң сипаттарының негізі – бұл дұрыс қалыптасқан дүниетаным. Дәл жасөспірімдік және жастық кезеңде жүйе түрінде  қоршаған әлем, құқықтық және моральдық нормаларда көрінетін қоғамдық талаптар туралы  көбірек немесе азырақ тұрақты көзқарастар жинақталады. Жас адам, осы нормаларды игеріп, өзінің ойларының кейпін және қоғамның көзқарасына, пікірлеріне, іс-әрекеттеріне бөгде құндылықтардың игерілген жүйесін саналы түрде қарсы қойып, оң мақсаттар мен жоспарлар құруды таңдауда тұрады, ол күрделі өмірлік жағдайларды жақсы анықтай алады, өзінің қылықтарының қоғамдық маңыздылығын көре алады және қоғамдық нормалармен белгіленген шекараны ешқашан бұзбайды.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Санкцияларды қолданумен байланысты тағы бір тұғыр бар. Оның мазмұны құқықбұзған адамды қылмыстық заң неізінде жазалау болып табылады. «Басқалардың ойына да келмейтін болу үшін,» —  халық нақылы айтады. Бірақ бүкіл әлемдік тәжірибе қоғам тарапынан тек қатаң санкциялардың тиімсіздігіне дәлел болады, сондықтан жазалауды тек көмекші тәсіл ретінде қарасытыру керек, ең бастысы – әлеуметтік ауытқулардың себептерін анықтау және жою. </w:t>
      </w:r>
    </w:p>
    <w:p w:rsidR="00931CDF" w:rsidRPr="008E2D63" w:rsidRDefault="00931CDF" w:rsidP="008E2D63">
      <w:pPr>
        <w:pStyle w:val="a8"/>
        <w:spacing w:before="0" w:beforeAutospacing="0" w:after="0" w:afterAutospacing="0"/>
        <w:ind w:firstLine="851"/>
        <w:jc w:val="both"/>
        <w:rPr>
          <w:lang w:val="kk-KZ"/>
        </w:rPr>
      </w:pPr>
    </w:p>
    <w:p w:rsidR="00931CDF" w:rsidRPr="008E2D63" w:rsidRDefault="00931CDF" w:rsidP="008E2D63">
      <w:pPr>
        <w:pStyle w:val="a8"/>
        <w:spacing w:before="0" w:beforeAutospacing="0" w:after="0" w:afterAutospacing="0"/>
        <w:jc w:val="center"/>
        <w:rPr>
          <w:b/>
          <w:bCs/>
          <w:lang w:val="kk-KZ"/>
        </w:rPr>
      </w:pPr>
      <w:r w:rsidRPr="008E2D63">
        <w:rPr>
          <w:b/>
          <w:bCs/>
          <w:lang w:val="kk-KZ"/>
        </w:rPr>
        <w:t>Девиантты  мінез-құлықты  балалардың  әлеуметтік-педагогикалық   реабилитациясы</w:t>
      </w:r>
    </w:p>
    <w:p w:rsidR="00931CDF" w:rsidRPr="008E2D63" w:rsidRDefault="00931CDF" w:rsidP="008E2D63">
      <w:pPr>
        <w:pStyle w:val="a8"/>
        <w:spacing w:before="0" w:beforeAutospacing="0" w:after="0" w:afterAutospacing="0"/>
        <w:ind w:firstLine="851"/>
        <w:jc w:val="both"/>
        <w:rPr>
          <w:lang w:val="kk-KZ"/>
        </w:rPr>
      </w:pPr>
      <w:r w:rsidRPr="008E2D63">
        <w:rPr>
          <w:lang w:val="kk-KZ"/>
        </w:rPr>
        <w:lastRenderedPageBreak/>
        <w:t xml:space="preserve">Әлеуметтік  педагогтың бейімделмеген жасөспірімдермен  жұмыс технологиясының  екіншісі  реабилитация  (қайта  бейімдеу) болып табылады.  Реабилитация  мәселесін  әдіснамалық  және  теориялық  жоспарда  қарастыру оның анықтамалырының бірмәнді еместігін мойындауға  мүмкіндік  береді. Реабилитация  жетклікті   кең  аралықтағы – элементарлы дағдыларды  баулудан бастап адамның қоғамдағы толық интеграциясына  дейінгі   міндеттердің   шешіміне  бағытталған  өлшемдердің  жүйесі   ретінде  қарастырылуы  мүмкін.  Реабилитация тұлғаға, оның жеке психикалық және физикалық қызметтеріне әсердің нәтижесі  ретінде де қарастырылуы мүмкін. Ағзаның  қорға жиналған  (резервті)  мүмкіндіктерін  қолдану  арқылы  икемделу  құралы  ретінде көрсетілетін адаптацияға (бейімделуге)  қарағанда  реабилитация        қалпына  келтіру, белсендіру  сияқты  түсіндіріледі.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Реабилитация   үрдісінде  –   компесаторлық  механизм  бар  күйзелісті  жеңу үшін, ал адаптация үрдісінде  оған икемделуге қолданылады.  Сәйкесінше,  реабилитация – бұл  мақсаты  баланы  қоғамдағы  белсенді өмірге  және  қоғамдық пайдалы еңбекке қайтару болып табылатын өлшемдер  жүйесі.  Бұл  үрдіс  уақыттық  шеңбермен     шектелгеніне қарамастан  үздіксіз  болып  табылады.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Реабилитацияның  әртүрлі  түрлерін  ажыратқан  жөн:  медициналық, психологиялық, педагогикалық, әлеуметтік-экономикалық, кәсіби, тұрмыстық.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Медициналық  реабилитация  бала  ағзасының  қандай  да бір жоғалған қызметін толық немесе бөлшектік қалпына келтіру немесе өтеу  немесе   мүмкін прогрессиялық  ауруларды   бәеңдетуге  бағытталған.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Психологиялық  реабилитация  жасөспірімнің  психикалық  аймағына  бағытталған  және  мақсаты  девиантты  мінез-құлықты  жасөспірімнің  танымындағы  оның  тұлға   ретінде  қажетсіздігі  мен  жарамсыздығы  туралы  ойын  жеңу  болып  табылады. </w:t>
      </w:r>
    </w:p>
    <w:p w:rsidR="00931CDF" w:rsidRPr="008E2D63" w:rsidRDefault="00931CDF" w:rsidP="008E2D63">
      <w:pPr>
        <w:pStyle w:val="a8"/>
        <w:spacing w:before="0" w:beforeAutospacing="0" w:after="0" w:afterAutospacing="0"/>
        <w:ind w:firstLine="851"/>
        <w:jc w:val="both"/>
        <w:rPr>
          <w:lang w:val="kk-KZ"/>
        </w:rPr>
      </w:pPr>
      <w:r w:rsidRPr="008E2D63">
        <w:rPr>
          <w:lang w:val="kk-KZ"/>
        </w:rPr>
        <w:t>Кәсіби  реабилитация  жасөспірімге  қолжетімді  еңбек  формаларына   оқыту  немесе  қайта  оқытуды, оған  еңбек шарттары жеңілдетілген және жұмыс күні қысқартылған жұмыс орнын іздеуді қарастырады.</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Тұрмыстық реабилитация  жасөспірім өмірінің қалыпты шарттарын қалыптастыруды  қарастырады.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Әлеуметтік  реабилитация – бұл баланың  әлеуметтік  ортада  өмір  сүру  қабілеттерін  қалпына  келтіру  үрдісі, сонымен  қатар қандай  да бір себептермен  бұзылған  немесе  шектелген,  тұлғаның өмір сүру шарттары мен әлеуметтік  ортаны қалпына келтіру үрдісі.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Әлеуметтік-экономикалық реабилитацияның астарында жасөспірімде жоқ қаржылық төлемдермен қамтамасыз етуге, оның заңдық қызығушылықтары мен құқықтарын қорғауға мақсатты бағытталған іс-шаралар кешені түсіндіріледі.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Әлеуметтік-педагогикалық  реабилитация – бұл    </w:t>
      </w:r>
      <w:r w:rsidRPr="008E2D63">
        <w:rPr>
          <w:lang w:val="kk-KZ"/>
        </w:rPr>
        <w:br/>
        <w:t xml:space="preserve">баланың қоғамға интеграциялануына  ықпал ететін, оның өмірлік іс-әрекетіне, белсенді  өмірлік  тұрғысына  маңызды,  тұлғалық сапаларды қалыптастыруға; өзін-өзі күту, оңтайлы әлеуметтік рөлдер, қоғамдағы жүріс-тұрыс ережелері бойынша дағдылар мен біліктерді игеруге;  қажетті білімді алуға  бағытталған, тәрбиелік сипаттағы өлшемдер жүйесі. Девиантты мінез-құлықты балалардың әлеуметтік-педагогикалық реабилитациясы, ереже бойынша, реабилитациялық орталықтар деп аталатын арнайы мекемелерде  жүзеге асырылады. Мұндай мекемелердің міндеттері болып табылады: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дезадаптацияланған балалар мен жасөспірімдердің қаңғыбастығының, қараусыздығының алдын алу;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ата-аналарының  кінәсынан  немесе  экстремальді жағдаятқа (соның ішінде  физикалық  және  психикалық  зорлық-зомбылық, өмір сүрудің қауіпті жағдайлары және т.б.)  байланысты  өмірлік қиын жағдайға түскен  балаларға  медико-психологиялық  көмек  көрсету; </w:t>
      </w:r>
    </w:p>
    <w:p w:rsidR="00931CDF" w:rsidRPr="008E2D63" w:rsidRDefault="00931CDF" w:rsidP="008E2D63">
      <w:pPr>
        <w:pStyle w:val="a8"/>
        <w:spacing w:before="0" w:beforeAutospacing="0" w:after="0" w:afterAutospacing="0"/>
        <w:ind w:firstLine="851"/>
        <w:jc w:val="both"/>
        <w:rPr>
          <w:lang w:val="kk-KZ"/>
        </w:rPr>
      </w:pPr>
      <w:r w:rsidRPr="008E2D63">
        <w:rPr>
          <w:lang w:val="kk-KZ"/>
        </w:rPr>
        <w:lastRenderedPageBreak/>
        <w:t>— әлеуметік  жүріс-тұрыстың,  айналадағы  адамдармен  өзара  әсер мен  қарым-қатынас  дағдыларының  оңтайлы  тәжірибесін  қалыптастыру;</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ата-аналарының қамқорлығынсыз немесе өмір сүруге қажетті қаражатсыз қалғандарға қатысты қамқоршылық қызметтерін атқару; </w:t>
      </w:r>
    </w:p>
    <w:p w:rsidR="00931CDF" w:rsidRPr="008E2D63" w:rsidRDefault="00931CDF" w:rsidP="008E2D63">
      <w:pPr>
        <w:pStyle w:val="a8"/>
        <w:spacing w:before="0" w:beforeAutospacing="0" w:after="0" w:afterAutospacing="0"/>
        <w:ind w:firstLine="851"/>
        <w:jc w:val="both"/>
        <w:rPr>
          <w:lang w:val="kk-KZ"/>
        </w:rPr>
      </w:pPr>
      <w:r w:rsidRPr="008E2D63">
        <w:rPr>
          <w:lang w:val="kk-KZ"/>
        </w:rPr>
        <w:t>— тұлғаның дағдарыстық жағдайларын жоюға ықпал ететін психологиялық және педагогикалық қолдау;</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отбасына  оралуға  әрекеттесу; </w:t>
      </w:r>
    </w:p>
    <w:p w:rsidR="00931CDF" w:rsidRPr="008E2D63" w:rsidRDefault="00931CDF" w:rsidP="008E2D63">
      <w:pPr>
        <w:pStyle w:val="a8"/>
        <w:spacing w:before="0" w:beforeAutospacing="0" w:after="0" w:afterAutospacing="0"/>
        <w:ind w:firstLine="851"/>
        <w:jc w:val="both"/>
        <w:rPr>
          <w:lang w:val="kk-KZ"/>
        </w:rPr>
      </w:pPr>
      <w:r w:rsidRPr="008E2D63">
        <w:rPr>
          <w:lang w:val="kk-KZ"/>
        </w:rPr>
        <w:t>— қалыпты даму, білім алу мүмкіндіктерімен қамтамасыз ету;</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бұдан кейінгі кәсіби және тұрмыстық орнығуға қамқор болу. </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Басқа сөзбен айтқанда, мұндай мекемелердің іс-әрекетінің негізгі  мақсаты – мұқтаж балаларды әлеуметтік қорғау және қолдау, өмірлік өзін-өзі анықтауда көмектесу және реабилитация. Аталған мекемелерде әлеуметтік-педагогикалық реабилитация үш негізгі кезеңді қамтиды: диагностика; реабилитациялық бағдарламаны жасау және іске асыру; баланы постреабилитациялық  (қайта  бейімдеуден  кейін)  қорғау. </w:t>
      </w:r>
    </w:p>
    <w:p w:rsidR="00931CDF" w:rsidRPr="008E2D63" w:rsidRDefault="00931CDF" w:rsidP="008E2D63">
      <w:pPr>
        <w:pStyle w:val="a8"/>
        <w:spacing w:before="0" w:beforeAutospacing="0" w:after="0" w:afterAutospacing="0"/>
        <w:ind w:firstLine="851"/>
        <w:jc w:val="both"/>
        <w:rPr>
          <w:lang w:val="kk-KZ"/>
        </w:rPr>
      </w:pPr>
      <w:r w:rsidRPr="008E2D63">
        <w:rPr>
          <w:lang w:val="kk-KZ"/>
        </w:rPr>
        <w:t>Диагностика  кәмелетке толмағанның эмоционалды-танымдық аймағының даму деңгейін, тұлға сапаларының қалыптасуын,  әлеуметтік рөлдерді, кәсіби қызығушылықтарын анықтауға бағытталған әлеуметтік-педагогикалық  зерттеулерді ұйғарады. Реабилитациялық бағдарлама әрбір балаға индивидуальді түрде жасалады және негізгі элементтерді қамтиды: мақсат, міндеттер, әдістер, формалар, тәсілдер, іс-әрекет кезеңдері. Реабилитациялық бағдарламаның негізгі мақсаты тұлғаның адамгершілік құндылықтарын  қалыптастыру және түзету,  балаларға коммуникативтілік қарым-қатынас дағдыларын игеруге көмектесу болып табылады.</w:t>
      </w: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Постреабилитациялық  қорғау балаға реабилитациялық орталықтан шыққан соң  отбасымен, достарымен, мектеп ұжымымен үйлесімді қарым-қатынасты қалпына келтіруге туындаған кикілжіңдерді үнемі түзету мен патронаж арқылы көмектесуді ұйғарады. </w:t>
      </w:r>
    </w:p>
    <w:p w:rsidR="00931CDF" w:rsidRPr="008E2D63" w:rsidRDefault="00931CDF" w:rsidP="008E2D63">
      <w:pPr>
        <w:pStyle w:val="a8"/>
        <w:spacing w:before="0" w:beforeAutospacing="0" w:after="0" w:afterAutospacing="0"/>
        <w:ind w:firstLine="851"/>
        <w:jc w:val="both"/>
        <w:rPr>
          <w:lang w:val="kk-KZ"/>
        </w:rPr>
      </w:pPr>
    </w:p>
    <w:p w:rsidR="00931CDF" w:rsidRPr="008E2D63" w:rsidRDefault="00931CDF" w:rsidP="008E2D63">
      <w:pPr>
        <w:pStyle w:val="a8"/>
        <w:spacing w:before="0" w:beforeAutospacing="0" w:after="0" w:afterAutospacing="0"/>
        <w:ind w:firstLine="851"/>
        <w:jc w:val="both"/>
        <w:rPr>
          <w:lang w:val="kk-KZ"/>
        </w:rPr>
      </w:pPr>
      <w:r w:rsidRPr="008E2D63">
        <w:rPr>
          <w:lang w:val="kk-KZ"/>
        </w:rPr>
        <w:t xml:space="preserve"> </w:t>
      </w:r>
    </w:p>
    <w:sectPr w:rsidR="00931CDF" w:rsidRPr="008E2D63"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0"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168"/>
    <w:multiLevelType w:val="hybridMultilevel"/>
    <w:tmpl w:val="9328F1C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5A2CE7"/>
    <w:multiLevelType w:val="hybridMultilevel"/>
    <w:tmpl w:val="3968AA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9E6C48"/>
    <w:multiLevelType w:val="hybridMultilevel"/>
    <w:tmpl w:val="ABD8F8B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
    <w:nsid w:val="43177D11"/>
    <w:multiLevelType w:val="hybridMultilevel"/>
    <w:tmpl w:val="B6BE1BA6"/>
    <w:lvl w:ilvl="0" w:tplc="759A0DAC">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286420"/>
    <w:multiLevelType w:val="hybridMultilevel"/>
    <w:tmpl w:val="C33A0D2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632401"/>
    <w:multiLevelType w:val="hybridMultilevel"/>
    <w:tmpl w:val="FF3AE9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B777FD"/>
    <w:multiLevelType w:val="hybridMultilevel"/>
    <w:tmpl w:val="FECEC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3F353A"/>
    <w:multiLevelType w:val="hybridMultilevel"/>
    <w:tmpl w:val="C75EFFFC"/>
    <w:lvl w:ilvl="0" w:tplc="04190013">
      <w:start w:val="1"/>
      <w:numFmt w:val="upperRoman"/>
      <w:lvlText w:val="%1."/>
      <w:lvlJc w:val="righ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BB0936"/>
    <w:multiLevelType w:val="hybridMultilevel"/>
    <w:tmpl w:val="8E2A8D36"/>
    <w:lvl w:ilvl="0" w:tplc="06C07394">
      <w:numFmt w:val="bullet"/>
      <w:lvlText w:val="-"/>
      <w:lvlJc w:val="left"/>
      <w:pPr>
        <w:tabs>
          <w:tab w:val="num" w:pos="1380"/>
        </w:tabs>
        <w:ind w:left="1380" w:hanging="8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E23F07"/>
    <w:multiLevelType w:val="hybridMultilevel"/>
    <w:tmpl w:val="ED30C7FC"/>
    <w:lvl w:ilvl="0" w:tplc="8F3EC72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E64"/>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46373"/>
    <w:rsid w:val="00046E65"/>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488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66A"/>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299"/>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82"/>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A7A"/>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5D51"/>
    <w:rsid w:val="001E5E42"/>
    <w:rsid w:val="001E5F77"/>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00B9"/>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4374"/>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7DF"/>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4D6C"/>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6897"/>
    <w:rsid w:val="003E7226"/>
    <w:rsid w:val="003E73EC"/>
    <w:rsid w:val="003E7E64"/>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982"/>
    <w:rsid w:val="0044324B"/>
    <w:rsid w:val="004439DD"/>
    <w:rsid w:val="00443A22"/>
    <w:rsid w:val="004442EF"/>
    <w:rsid w:val="00445ECB"/>
    <w:rsid w:val="0044652F"/>
    <w:rsid w:val="0044653D"/>
    <w:rsid w:val="00450048"/>
    <w:rsid w:val="00450175"/>
    <w:rsid w:val="0045134B"/>
    <w:rsid w:val="004517B4"/>
    <w:rsid w:val="004517F3"/>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4467"/>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1D7"/>
    <w:rsid w:val="004C656F"/>
    <w:rsid w:val="004C6641"/>
    <w:rsid w:val="004C66C6"/>
    <w:rsid w:val="004C716E"/>
    <w:rsid w:val="004C78EF"/>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1C4"/>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635"/>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ABE"/>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D66EB"/>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7BE"/>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83A"/>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61610"/>
    <w:rsid w:val="00761722"/>
    <w:rsid w:val="00761951"/>
    <w:rsid w:val="007624C7"/>
    <w:rsid w:val="00763732"/>
    <w:rsid w:val="00764EED"/>
    <w:rsid w:val="00765656"/>
    <w:rsid w:val="007707AE"/>
    <w:rsid w:val="0077092A"/>
    <w:rsid w:val="007709EC"/>
    <w:rsid w:val="00770BBC"/>
    <w:rsid w:val="00770F3C"/>
    <w:rsid w:val="00771885"/>
    <w:rsid w:val="007718A5"/>
    <w:rsid w:val="00772428"/>
    <w:rsid w:val="0077396C"/>
    <w:rsid w:val="00773AA7"/>
    <w:rsid w:val="0077567C"/>
    <w:rsid w:val="00775862"/>
    <w:rsid w:val="00777986"/>
    <w:rsid w:val="00777FDB"/>
    <w:rsid w:val="007816CA"/>
    <w:rsid w:val="007817C8"/>
    <w:rsid w:val="00782C3D"/>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1FB"/>
    <w:rsid w:val="007F1767"/>
    <w:rsid w:val="007F256A"/>
    <w:rsid w:val="007F2B10"/>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2EE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6E5"/>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4058"/>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2D63"/>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1CDF"/>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2D0"/>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1F74"/>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445B"/>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6A00"/>
    <w:rsid w:val="00A77078"/>
    <w:rsid w:val="00A80FD1"/>
    <w:rsid w:val="00A82482"/>
    <w:rsid w:val="00A825D0"/>
    <w:rsid w:val="00A83607"/>
    <w:rsid w:val="00A836B1"/>
    <w:rsid w:val="00A83A66"/>
    <w:rsid w:val="00A8462C"/>
    <w:rsid w:val="00A85317"/>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59CB"/>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26838"/>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677B3"/>
    <w:rsid w:val="00B7029E"/>
    <w:rsid w:val="00B7054D"/>
    <w:rsid w:val="00B70AAD"/>
    <w:rsid w:val="00B70DA6"/>
    <w:rsid w:val="00B70DB1"/>
    <w:rsid w:val="00B7299B"/>
    <w:rsid w:val="00B72B9C"/>
    <w:rsid w:val="00B72FA9"/>
    <w:rsid w:val="00B74AA8"/>
    <w:rsid w:val="00B74AD4"/>
    <w:rsid w:val="00B74FEC"/>
    <w:rsid w:val="00B75D4E"/>
    <w:rsid w:val="00B75FFE"/>
    <w:rsid w:val="00B773AD"/>
    <w:rsid w:val="00B80671"/>
    <w:rsid w:val="00B8112D"/>
    <w:rsid w:val="00B81F00"/>
    <w:rsid w:val="00B825F0"/>
    <w:rsid w:val="00B83E44"/>
    <w:rsid w:val="00B83F42"/>
    <w:rsid w:val="00B83FCA"/>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6CFE"/>
    <w:rsid w:val="00C473A7"/>
    <w:rsid w:val="00C4761C"/>
    <w:rsid w:val="00C476FE"/>
    <w:rsid w:val="00C50AC9"/>
    <w:rsid w:val="00C51A02"/>
    <w:rsid w:val="00C5312C"/>
    <w:rsid w:val="00C5391B"/>
    <w:rsid w:val="00C54316"/>
    <w:rsid w:val="00C54F81"/>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14A0"/>
    <w:rsid w:val="00DA217B"/>
    <w:rsid w:val="00DA5B1B"/>
    <w:rsid w:val="00DA6DC4"/>
    <w:rsid w:val="00DA6ED4"/>
    <w:rsid w:val="00DB01F3"/>
    <w:rsid w:val="00DB1537"/>
    <w:rsid w:val="00DB16E0"/>
    <w:rsid w:val="00DB2142"/>
    <w:rsid w:val="00DB2A06"/>
    <w:rsid w:val="00DB48AB"/>
    <w:rsid w:val="00DB77E1"/>
    <w:rsid w:val="00DC0C64"/>
    <w:rsid w:val="00DC0F29"/>
    <w:rsid w:val="00DC16C2"/>
    <w:rsid w:val="00DC3C63"/>
    <w:rsid w:val="00DC4B7C"/>
    <w:rsid w:val="00DC6774"/>
    <w:rsid w:val="00DC6EBA"/>
    <w:rsid w:val="00DC723A"/>
    <w:rsid w:val="00DC7F65"/>
    <w:rsid w:val="00DD01FB"/>
    <w:rsid w:val="00DD07CF"/>
    <w:rsid w:val="00DD0B3B"/>
    <w:rsid w:val="00DD112D"/>
    <w:rsid w:val="00DD236E"/>
    <w:rsid w:val="00DD3331"/>
    <w:rsid w:val="00DD381A"/>
    <w:rsid w:val="00DD3E9D"/>
    <w:rsid w:val="00DD4EFB"/>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DF6AEA"/>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28F"/>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55E8"/>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38B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5669"/>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17CC"/>
    <w:rsid w:val="00F02A8E"/>
    <w:rsid w:val="00F032DE"/>
    <w:rsid w:val="00F03D40"/>
    <w:rsid w:val="00F046BB"/>
    <w:rsid w:val="00F04F87"/>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13D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5EC4"/>
    <w:rsid w:val="00F66450"/>
    <w:rsid w:val="00F66499"/>
    <w:rsid w:val="00F665B5"/>
    <w:rsid w:val="00F67294"/>
    <w:rsid w:val="00F678A9"/>
    <w:rsid w:val="00F71642"/>
    <w:rsid w:val="00F7268D"/>
    <w:rsid w:val="00F730CB"/>
    <w:rsid w:val="00F75684"/>
    <w:rsid w:val="00F772B5"/>
    <w:rsid w:val="00F7734F"/>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3E7E64"/>
    <w:pPr>
      <w:ind w:left="283" w:hanging="283"/>
    </w:pPr>
    <w:rPr>
      <w:sz w:val="20"/>
      <w:szCs w:val="20"/>
    </w:rPr>
  </w:style>
  <w:style w:type="character" w:customStyle="1" w:styleId="a4">
    <w:name w:val="Без интервала Знак"/>
    <w:basedOn w:val="a0"/>
    <w:link w:val="a5"/>
    <w:uiPriority w:val="1"/>
    <w:locked/>
    <w:rsid w:val="003E7E64"/>
    <w:rPr>
      <w:rFonts w:ascii="Calibri" w:eastAsia="Calibri" w:hAnsi="Calibri" w:cs="Calibri"/>
    </w:rPr>
  </w:style>
  <w:style w:type="paragraph" w:styleId="a5">
    <w:name w:val="No Spacing"/>
    <w:link w:val="a4"/>
    <w:uiPriority w:val="1"/>
    <w:qFormat/>
    <w:rsid w:val="003E7E64"/>
    <w:pPr>
      <w:spacing w:after="0" w:line="240" w:lineRule="auto"/>
    </w:pPr>
    <w:rPr>
      <w:rFonts w:ascii="Calibri" w:eastAsia="Calibri" w:hAnsi="Calibri" w:cs="Calibri"/>
    </w:rPr>
  </w:style>
  <w:style w:type="paragraph" w:styleId="a6">
    <w:name w:val="List Paragraph"/>
    <w:basedOn w:val="a"/>
    <w:uiPriority w:val="34"/>
    <w:qFormat/>
    <w:rsid w:val="003E7E64"/>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3E7E64"/>
    <w:pPr>
      <w:jc w:val="both"/>
    </w:pPr>
    <w:rPr>
      <w:b/>
      <w:sz w:val="28"/>
      <w:szCs w:val="20"/>
    </w:rPr>
  </w:style>
  <w:style w:type="character" w:customStyle="1" w:styleId="apple-converted-space">
    <w:name w:val="apple-converted-space"/>
    <w:basedOn w:val="a0"/>
    <w:rsid w:val="003E7E64"/>
  </w:style>
  <w:style w:type="character" w:customStyle="1" w:styleId="FontStyle78">
    <w:name w:val="Font Style78"/>
    <w:uiPriority w:val="99"/>
    <w:rsid w:val="003E7E64"/>
    <w:rPr>
      <w:rFonts w:ascii="Times New Roman" w:hAnsi="Times New Roman" w:cs="Times New Roman" w:hint="default"/>
      <w:b/>
      <w:bCs/>
      <w:spacing w:val="-10"/>
      <w:sz w:val="30"/>
      <w:szCs w:val="30"/>
    </w:rPr>
  </w:style>
  <w:style w:type="character" w:customStyle="1" w:styleId="ft">
    <w:name w:val="ft"/>
    <w:basedOn w:val="a0"/>
    <w:rsid w:val="003E7E64"/>
  </w:style>
  <w:style w:type="character" w:styleId="a7">
    <w:name w:val="Emphasis"/>
    <w:basedOn w:val="a0"/>
    <w:uiPriority w:val="20"/>
    <w:qFormat/>
    <w:rsid w:val="003E7E64"/>
    <w:rPr>
      <w:i/>
      <w:iCs/>
    </w:rPr>
  </w:style>
  <w:style w:type="paragraph" w:styleId="a8">
    <w:name w:val="Normal (Web)"/>
    <w:basedOn w:val="a"/>
    <w:uiPriority w:val="99"/>
    <w:unhideWhenUsed/>
    <w:rsid w:val="00931CDF"/>
    <w:pPr>
      <w:spacing w:before="100" w:beforeAutospacing="1" w:after="100" w:afterAutospacing="1"/>
    </w:pPr>
  </w:style>
  <w:style w:type="paragraph" w:styleId="a9">
    <w:name w:val="Body Text"/>
    <w:basedOn w:val="a"/>
    <w:link w:val="aa"/>
    <w:uiPriority w:val="99"/>
    <w:semiHidden/>
    <w:unhideWhenUsed/>
    <w:rsid w:val="00046373"/>
    <w:pPr>
      <w:jc w:val="both"/>
    </w:pPr>
    <w:rPr>
      <w:rFonts w:ascii="KZ Times New Roman" w:hAnsi="KZ Times New Roman"/>
      <w:sz w:val="28"/>
      <w:szCs w:val="20"/>
      <w:lang w:val="ru-MO"/>
    </w:rPr>
  </w:style>
  <w:style w:type="character" w:customStyle="1" w:styleId="aa">
    <w:name w:val="Основной текст Знак"/>
    <w:basedOn w:val="a0"/>
    <w:link w:val="a9"/>
    <w:uiPriority w:val="99"/>
    <w:semiHidden/>
    <w:rsid w:val="00046373"/>
    <w:rPr>
      <w:rFonts w:ascii="KZ Times New Roman" w:eastAsia="Times New Roman" w:hAnsi="KZ Times New Roman" w:cs="Times New Roman"/>
      <w:sz w:val="28"/>
      <w:szCs w:val="20"/>
      <w:lang w:val="ru-MO" w:eastAsia="ru-RU"/>
    </w:rPr>
  </w:style>
  <w:style w:type="character" w:styleId="ab">
    <w:name w:val="Strong"/>
    <w:basedOn w:val="a0"/>
    <w:uiPriority w:val="22"/>
    <w:qFormat/>
    <w:rsid w:val="00046373"/>
    <w:rPr>
      <w:b/>
      <w:bCs/>
    </w:rPr>
  </w:style>
</w:styles>
</file>

<file path=word/webSettings.xml><?xml version="1.0" encoding="utf-8"?>
<w:webSettings xmlns:r="http://schemas.openxmlformats.org/officeDocument/2006/relationships" xmlns:w="http://schemas.openxmlformats.org/wordprocessingml/2006/main">
  <w:divs>
    <w:div w:id="199437442">
      <w:bodyDiv w:val="1"/>
      <w:marLeft w:val="0"/>
      <w:marRight w:val="0"/>
      <w:marTop w:val="0"/>
      <w:marBottom w:val="0"/>
      <w:divBdr>
        <w:top w:val="none" w:sz="0" w:space="0" w:color="auto"/>
        <w:left w:val="none" w:sz="0" w:space="0" w:color="auto"/>
        <w:bottom w:val="none" w:sz="0" w:space="0" w:color="auto"/>
        <w:right w:val="none" w:sz="0" w:space="0" w:color="auto"/>
      </w:divBdr>
    </w:div>
    <w:div w:id="916522827">
      <w:bodyDiv w:val="1"/>
      <w:marLeft w:val="0"/>
      <w:marRight w:val="0"/>
      <w:marTop w:val="0"/>
      <w:marBottom w:val="0"/>
      <w:divBdr>
        <w:top w:val="none" w:sz="0" w:space="0" w:color="auto"/>
        <w:left w:val="none" w:sz="0" w:space="0" w:color="auto"/>
        <w:bottom w:val="none" w:sz="0" w:space="0" w:color="auto"/>
        <w:right w:val="none" w:sz="0" w:space="0" w:color="auto"/>
      </w:divBdr>
    </w:div>
    <w:div w:id="1777016738">
      <w:bodyDiv w:val="1"/>
      <w:marLeft w:val="0"/>
      <w:marRight w:val="0"/>
      <w:marTop w:val="0"/>
      <w:marBottom w:val="0"/>
      <w:divBdr>
        <w:top w:val="none" w:sz="0" w:space="0" w:color="auto"/>
        <w:left w:val="none" w:sz="0" w:space="0" w:color="auto"/>
        <w:bottom w:val="none" w:sz="0" w:space="0" w:color="auto"/>
        <w:right w:val="none" w:sz="0" w:space="0" w:color="auto"/>
      </w:divBdr>
    </w:div>
    <w:div w:id="19838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6593</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Даурен</cp:lastModifiedBy>
  <cp:revision>12</cp:revision>
  <dcterms:created xsi:type="dcterms:W3CDTF">2015-01-10T05:39:00Z</dcterms:created>
  <dcterms:modified xsi:type="dcterms:W3CDTF">2015-01-11T04:44:00Z</dcterms:modified>
</cp:coreProperties>
</file>